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3F" w:rsidRPr="00D0341E" w:rsidRDefault="004678B6" w:rsidP="0022513F">
      <w:pPr>
        <w:pStyle w:val="Title"/>
        <w:spacing w:line="276" w:lineRule="auto"/>
        <w:rPr>
          <w:sz w:val="32"/>
          <w:lang w:val="en-NZ"/>
        </w:rPr>
      </w:pPr>
      <w:r w:rsidRPr="00D0341E">
        <w:rPr>
          <w:sz w:val="32"/>
          <w:lang w:val="en-NZ"/>
        </w:rPr>
        <w:t xml:space="preserve">God’s </w:t>
      </w:r>
      <w:r w:rsidR="00C016FF" w:rsidRPr="00D0341E">
        <w:rPr>
          <w:sz w:val="32"/>
          <w:lang w:val="en-NZ"/>
        </w:rPr>
        <w:t xml:space="preserve">sharp </w:t>
      </w:r>
      <w:r w:rsidRPr="00D0341E">
        <w:rPr>
          <w:sz w:val="32"/>
          <w:lang w:val="en-NZ"/>
        </w:rPr>
        <w:t xml:space="preserve">sword falls on many </w:t>
      </w:r>
    </w:p>
    <w:p w:rsidR="000E0E04" w:rsidRPr="00D0341E" w:rsidRDefault="0022513F" w:rsidP="0022513F">
      <w:pPr>
        <w:pStyle w:val="Title"/>
        <w:spacing w:line="276" w:lineRule="auto"/>
        <w:rPr>
          <w:b w:val="0"/>
          <w:sz w:val="28"/>
          <w:lang w:val="en-NZ"/>
        </w:rPr>
      </w:pPr>
      <w:r w:rsidRPr="00D0341E">
        <w:rPr>
          <w:b w:val="0"/>
          <w:sz w:val="28"/>
          <w:lang w:val="en-NZ"/>
        </w:rPr>
        <w:t>T</w:t>
      </w:r>
      <w:r w:rsidR="004678B6" w:rsidRPr="00D0341E">
        <w:rPr>
          <w:b w:val="0"/>
          <w:sz w:val="28"/>
          <w:lang w:val="en-NZ"/>
        </w:rPr>
        <w:t>ext: Ezekiel 5-7</w:t>
      </w:r>
    </w:p>
    <w:p w:rsidR="0022513F" w:rsidRPr="00D0341E" w:rsidRDefault="0022513F" w:rsidP="0022513F">
      <w:pPr>
        <w:pStyle w:val="Title"/>
        <w:spacing w:after="200" w:line="276" w:lineRule="auto"/>
        <w:rPr>
          <w:b w:val="0"/>
          <w:sz w:val="28"/>
          <w:lang w:val="en-NZ"/>
        </w:rPr>
      </w:pPr>
      <w:r w:rsidRPr="00D0341E">
        <w:rPr>
          <w:b w:val="0"/>
          <w:bCs/>
          <w:lang w:val="en-NZ"/>
        </w:rPr>
        <w:t>Rev. David Waldron</w:t>
      </w:r>
    </w:p>
    <w:p w:rsidR="000E0E04" w:rsidRPr="00D0341E" w:rsidRDefault="00E65DB3" w:rsidP="0022513F">
      <w:pPr>
        <w:pStyle w:val="Details"/>
        <w:spacing w:after="200" w:line="276" w:lineRule="auto"/>
        <w:rPr>
          <w:rFonts w:ascii="Times New Roman" w:hAnsi="Times New Roman"/>
          <w:sz w:val="24"/>
          <w:lang w:val="en-NZ"/>
        </w:rPr>
      </w:pPr>
      <w:r w:rsidRPr="00D0341E">
        <w:rPr>
          <w:rFonts w:ascii="Times New Roman" w:hAnsi="Times New Roman"/>
          <w:b/>
          <w:sz w:val="24"/>
          <w:lang w:val="en-NZ"/>
        </w:rPr>
        <w:t>Scriptures:</w:t>
      </w:r>
      <w:r w:rsidRPr="00D0341E">
        <w:rPr>
          <w:rFonts w:ascii="Times New Roman" w:hAnsi="Times New Roman"/>
          <w:sz w:val="24"/>
          <w:lang w:val="en-NZ"/>
        </w:rPr>
        <w:t xml:space="preserve"> </w:t>
      </w:r>
      <w:r w:rsidR="00E60227" w:rsidRPr="00D0341E">
        <w:rPr>
          <w:rFonts w:ascii="Times New Roman" w:hAnsi="Times New Roman"/>
          <w:sz w:val="24"/>
          <w:szCs w:val="24"/>
          <w:lang w:val="en-NZ"/>
        </w:rPr>
        <w:t>Romans 2:1-11</w:t>
      </w:r>
      <w:r w:rsidR="004678B6" w:rsidRPr="00D0341E">
        <w:rPr>
          <w:rFonts w:ascii="Times New Roman" w:hAnsi="Times New Roman"/>
          <w:sz w:val="24"/>
          <w:lang w:val="en-NZ"/>
        </w:rPr>
        <w:t>; Ezekiel 5-7</w:t>
      </w:r>
    </w:p>
    <w:p w:rsidR="0022513F" w:rsidRPr="00D0341E" w:rsidRDefault="0022513F" w:rsidP="0022513F">
      <w:pPr>
        <w:pStyle w:val="Title"/>
        <w:spacing w:after="200" w:line="276" w:lineRule="auto"/>
        <w:jc w:val="left"/>
        <w:rPr>
          <w:b w:val="0"/>
          <w:lang w:val="en-NZ"/>
        </w:rPr>
      </w:pPr>
      <w:r w:rsidRPr="00D0341E">
        <w:rPr>
          <w:lang w:val="en-NZ"/>
        </w:rPr>
        <w:t>Songs Chosen: [SttL]</w:t>
      </w:r>
      <w:r w:rsidRPr="00D0341E">
        <w:rPr>
          <w:b w:val="0"/>
          <w:lang w:val="en-NZ"/>
        </w:rPr>
        <w:t xml:space="preserve"> 352, 38, 92, 338, 180</w:t>
      </w:r>
    </w:p>
    <w:p w:rsidR="0022513F" w:rsidRPr="00D0341E" w:rsidRDefault="0022513F" w:rsidP="0022513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0341E">
        <w:rPr>
          <w:lang w:val="en-NZ"/>
        </w:rPr>
        <w:t>Series:</w:t>
      </w:r>
      <w:r w:rsidRPr="00D0341E">
        <w:rPr>
          <w:b w:val="0"/>
          <w:lang w:val="en-NZ"/>
        </w:rPr>
        <w:t xml:space="preserve"> </w:t>
      </w:r>
      <w:r w:rsidRPr="00D0341E">
        <w:rPr>
          <w:b w:val="0"/>
          <w:lang w:val="en-NZ"/>
        </w:rPr>
        <w:tab/>
        <w:t>Ezekiel (sermon #3)</w:t>
      </w:r>
    </w:p>
    <w:p w:rsidR="006F7FB0" w:rsidRPr="00D0341E" w:rsidRDefault="0074023C" w:rsidP="0022513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0341E">
        <w:rPr>
          <w:lang w:val="en-NZ"/>
        </w:rPr>
        <w:t>Theme:</w:t>
      </w:r>
      <w:r w:rsidRPr="00D0341E">
        <w:rPr>
          <w:b w:val="0"/>
          <w:lang w:val="en-NZ"/>
        </w:rPr>
        <w:t xml:space="preserve"> </w:t>
      </w:r>
      <w:r w:rsidR="0022513F" w:rsidRPr="00D0341E">
        <w:rPr>
          <w:b w:val="0"/>
          <w:lang w:val="en-NZ"/>
        </w:rPr>
        <w:tab/>
      </w:r>
      <w:r w:rsidR="00B660C2" w:rsidRPr="00D0341E">
        <w:rPr>
          <w:b w:val="0"/>
          <w:lang w:val="en-NZ"/>
        </w:rPr>
        <w:t xml:space="preserve">The </w:t>
      </w:r>
      <w:r w:rsidR="00D766E7" w:rsidRPr="00D0341E">
        <w:rPr>
          <w:b w:val="0"/>
          <w:lang w:val="en-NZ"/>
        </w:rPr>
        <w:t xml:space="preserve">coming </w:t>
      </w:r>
      <w:r w:rsidR="00B660C2" w:rsidRPr="00D0341E">
        <w:rPr>
          <w:b w:val="0"/>
          <w:lang w:val="en-NZ"/>
        </w:rPr>
        <w:t>fearful judgement of the LORD on the people of Jerusalem and all the land of Israel for their covenant</w:t>
      </w:r>
      <w:r w:rsidR="00D0341E" w:rsidRPr="00D0341E">
        <w:rPr>
          <w:b w:val="0"/>
          <w:lang w:val="en-NZ"/>
        </w:rPr>
        <w:t xml:space="preserve"> breaking sins (pride, idolatry and</w:t>
      </w:r>
      <w:r w:rsidR="00B660C2" w:rsidRPr="00D0341E">
        <w:rPr>
          <w:b w:val="0"/>
          <w:lang w:val="en-NZ"/>
        </w:rPr>
        <w:t xml:space="preserve"> lack of trust in their God)</w:t>
      </w:r>
      <w:r w:rsidR="00D0341E" w:rsidRPr="00D0341E">
        <w:rPr>
          <w:b w:val="0"/>
          <w:lang w:val="en-NZ"/>
        </w:rPr>
        <w:t xml:space="preserve"> with the aim</w:t>
      </w:r>
      <w:r w:rsidR="00D766E7" w:rsidRPr="00D0341E">
        <w:rPr>
          <w:b w:val="0"/>
          <w:lang w:val="en-NZ"/>
        </w:rPr>
        <w:t xml:space="preserve"> that everyone will know that God is the LORD.</w:t>
      </w:r>
    </w:p>
    <w:p w:rsidR="0074023C" w:rsidRPr="00D0341E" w:rsidRDefault="006F7FB0" w:rsidP="0022513F">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0341E">
        <w:rPr>
          <w:lang w:val="en-NZ"/>
        </w:rPr>
        <w:t>Proposition:</w:t>
      </w:r>
      <w:r w:rsidR="00D766E7" w:rsidRPr="00D0341E">
        <w:rPr>
          <w:b w:val="0"/>
          <w:lang w:val="en-NZ"/>
        </w:rPr>
        <w:t xml:space="preserve"> </w:t>
      </w:r>
      <w:r w:rsidR="0022513F" w:rsidRPr="00D0341E">
        <w:rPr>
          <w:b w:val="0"/>
          <w:lang w:val="en-NZ"/>
        </w:rPr>
        <w:tab/>
      </w:r>
      <w:r w:rsidR="003C2016" w:rsidRPr="00D0341E">
        <w:rPr>
          <w:b w:val="0"/>
          <w:lang w:val="en-NZ"/>
        </w:rPr>
        <w:t>Be warned - t</w:t>
      </w:r>
      <w:r w:rsidR="00D766E7" w:rsidRPr="00D0341E">
        <w:rPr>
          <w:b w:val="0"/>
          <w:lang w:val="en-NZ"/>
        </w:rPr>
        <w:t>he Lord’s fearful judgement has come and is coming, but He has promised to preserve a remnant who will see themselves as they truly are and turn to Him.</w:t>
      </w:r>
    </w:p>
    <w:p w:rsidR="00041D15" w:rsidRPr="00D0341E" w:rsidRDefault="0022513F" w:rsidP="0022513F">
      <w:pPr>
        <w:spacing w:after="200" w:line="276" w:lineRule="auto"/>
        <w:jc w:val="both"/>
        <w:rPr>
          <w:rFonts w:eastAsia="Calibri"/>
          <w:b/>
          <w:sz w:val="24"/>
          <w:szCs w:val="24"/>
          <w:lang w:val="en-NZ" w:bidi="he-IL"/>
        </w:rPr>
      </w:pPr>
      <w:r w:rsidRPr="00D0341E">
        <w:rPr>
          <w:rFonts w:eastAsia="Calibri"/>
          <w:b/>
          <w:sz w:val="24"/>
          <w:szCs w:val="24"/>
          <w:lang w:val="en-NZ" w:bidi="he-IL"/>
        </w:rPr>
        <w:t>Introduction</w:t>
      </w:r>
    </w:p>
    <w:p w:rsidR="00D10E83" w:rsidRPr="00D0341E" w:rsidRDefault="006F7FB0" w:rsidP="0022513F">
      <w:pPr>
        <w:spacing w:after="200" w:line="276" w:lineRule="auto"/>
        <w:rPr>
          <w:rFonts w:eastAsia="Calibri"/>
          <w:sz w:val="24"/>
          <w:szCs w:val="24"/>
          <w:lang w:val="en-NZ"/>
        </w:rPr>
      </w:pPr>
      <w:r w:rsidRPr="00D0341E">
        <w:rPr>
          <w:szCs w:val="24"/>
          <w:lang w:val="en-NZ"/>
        </w:rPr>
        <w:t xml:space="preserve"> </w:t>
      </w:r>
      <w:r w:rsidR="00D10E83" w:rsidRPr="00D0341E">
        <w:rPr>
          <w:rFonts w:eastAsia="Calibri"/>
          <w:sz w:val="24"/>
          <w:szCs w:val="24"/>
          <w:lang w:val="en-NZ"/>
        </w:rPr>
        <w:t>If you were one of the Jewish exiles living in Babylon in 593BC and you were looking for some entertainment, you could go out and see that crazy guy, the ‘God freak’, who was called Ezekiel.</w:t>
      </w:r>
      <w:r w:rsidR="0022513F" w:rsidRPr="00D0341E">
        <w:rPr>
          <w:rFonts w:eastAsia="Calibri"/>
          <w:sz w:val="24"/>
          <w:szCs w:val="24"/>
          <w:lang w:val="en-NZ"/>
        </w:rPr>
        <w:t xml:space="preserve"> </w:t>
      </w:r>
      <w:r w:rsidR="00D10E83" w:rsidRPr="00D0341E">
        <w:rPr>
          <w:rFonts w:eastAsia="Calibri"/>
          <w:sz w:val="24"/>
          <w:szCs w:val="24"/>
          <w:lang w:val="en-NZ"/>
        </w:rPr>
        <w:t>He was the person who was tied up in his own house (Eze 3:25) and then lay down every day for over a year (390 days), eating small rations of food and water and looking at an engraved brick! (</w:t>
      </w:r>
      <w:proofErr w:type="spellStart"/>
      <w:r w:rsidR="00D10E83" w:rsidRPr="00D0341E">
        <w:rPr>
          <w:rFonts w:eastAsia="Calibri"/>
          <w:sz w:val="24"/>
          <w:szCs w:val="24"/>
          <w:lang w:val="en-NZ"/>
        </w:rPr>
        <w:t>Eze</w:t>
      </w:r>
      <w:proofErr w:type="spellEnd"/>
      <w:r w:rsidR="00D10E83" w:rsidRPr="00D0341E">
        <w:rPr>
          <w:rFonts w:eastAsia="Calibri"/>
          <w:sz w:val="24"/>
          <w:szCs w:val="24"/>
          <w:lang w:val="en-NZ"/>
        </w:rPr>
        <w:t xml:space="preserve"> 4)</w:t>
      </w:r>
      <w:r w:rsidR="00D0341E" w:rsidRPr="00D0341E">
        <w:rPr>
          <w:rFonts w:eastAsia="Calibri"/>
          <w:sz w:val="24"/>
          <w:szCs w:val="24"/>
          <w:lang w:val="en-NZ"/>
        </w:rPr>
        <w:t>.</w:t>
      </w:r>
      <w:r w:rsidR="0022513F" w:rsidRPr="00D0341E">
        <w:rPr>
          <w:rFonts w:eastAsia="Calibri"/>
          <w:sz w:val="24"/>
          <w:szCs w:val="24"/>
          <w:lang w:val="en-NZ"/>
        </w:rPr>
        <w:t xml:space="preserve"> </w:t>
      </w:r>
      <w:r w:rsidR="00D10E83" w:rsidRPr="00D0341E">
        <w:rPr>
          <w:rFonts w:eastAsia="Calibri"/>
          <w:sz w:val="24"/>
          <w:szCs w:val="24"/>
          <w:lang w:val="en-NZ"/>
        </w:rPr>
        <w:t>Th</w:t>
      </w:r>
      <w:r w:rsidR="0022513F" w:rsidRPr="00D0341E">
        <w:rPr>
          <w:rFonts w:eastAsia="Calibri"/>
          <w:sz w:val="24"/>
          <w:szCs w:val="24"/>
          <w:lang w:val="en-NZ"/>
        </w:rPr>
        <w:t>en</w:t>
      </w:r>
      <w:r w:rsidR="00D10E83" w:rsidRPr="00D0341E">
        <w:rPr>
          <w:rFonts w:eastAsia="Calibri"/>
          <w:sz w:val="24"/>
          <w:szCs w:val="24"/>
          <w:lang w:val="en-NZ"/>
        </w:rPr>
        <w:t xml:space="preserve"> you see him, most likely out in public, shaving himself, not with a razor – they were generally made from hard materials like flint, obsidian, or iron back in then in the Ancient Near East – but with a sword!</w:t>
      </w:r>
      <w:r w:rsidR="00D072BF" w:rsidRPr="00D0341E">
        <w:rPr>
          <w:rFonts w:eastAsia="Calibri"/>
          <w:sz w:val="24"/>
          <w:szCs w:val="24"/>
          <w:lang w:val="en-NZ"/>
        </w:rPr>
        <w:t xml:space="preserve"> A weapon of war</w:t>
      </w:r>
      <w:r w:rsidR="00B61E13" w:rsidRPr="00D0341E">
        <w:rPr>
          <w:rFonts w:eastAsia="Calibri"/>
          <w:sz w:val="24"/>
          <w:szCs w:val="24"/>
          <w:lang w:val="en-NZ"/>
        </w:rPr>
        <w:t xml:space="preserve"> not a barber’s blade</w:t>
      </w:r>
      <w:r w:rsidR="00D072BF" w:rsidRPr="00D0341E">
        <w:rPr>
          <w:rFonts w:eastAsia="Calibri"/>
          <w:sz w:val="24"/>
          <w:szCs w:val="24"/>
          <w:lang w:val="en-NZ"/>
        </w:rPr>
        <w:t>.</w:t>
      </w:r>
    </w:p>
    <w:p w:rsidR="00D10E83" w:rsidRPr="00D0341E" w:rsidRDefault="00D10E83" w:rsidP="0022513F">
      <w:pPr>
        <w:spacing w:after="200" w:line="276" w:lineRule="auto"/>
        <w:rPr>
          <w:rFonts w:eastAsia="Calibri"/>
          <w:sz w:val="24"/>
          <w:szCs w:val="24"/>
          <w:lang w:val="en-NZ"/>
        </w:rPr>
      </w:pPr>
      <w:r w:rsidRPr="00D0341E">
        <w:rPr>
          <w:rFonts w:eastAsia="Calibri"/>
          <w:sz w:val="24"/>
          <w:szCs w:val="24"/>
          <w:lang w:val="en-NZ"/>
        </w:rPr>
        <w:t xml:space="preserve">As if all that wasn’t weird enough, it gets even more </w:t>
      </w:r>
      <w:r w:rsidR="00BC0C46" w:rsidRPr="00D0341E">
        <w:rPr>
          <w:rFonts w:eastAsia="Calibri"/>
          <w:sz w:val="24"/>
          <w:szCs w:val="24"/>
          <w:lang w:val="en-NZ"/>
        </w:rPr>
        <w:t>bizarre</w:t>
      </w:r>
      <w:r w:rsidRPr="00D0341E">
        <w:rPr>
          <w:rFonts w:eastAsia="Calibri"/>
          <w:sz w:val="24"/>
          <w:szCs w:val="24"/>
          <w:lang w:val="en-NZ"/>
        </w:rPr>
        <w:t>!</w:t>
      </w:r>
      <w:r w:rsidR="0022513F" w:rsidRPr="00D0341E">
        <w:rPr>
          <w:rFonts w:eastAsia="Calibri"/>
          <w:sz w:val="24"/>
          <w:szCs w:val="24"/>
          <w:lang w:val="en-NZ"/>
        </w:rPr>
        <w:t xml:space="preserve"> </w:t>
      </w:r>
      <w:r w:rsidRPr="00D0341E">
        <w:rPr>
          <w:rFonts w:eastAsia="Calibri"/>
          <w:sz w:val="24"/>
          <w:szCs w:val="24"/>
          <w:lang w:val="en-NZ"/>
        </w:rPr>
        <w:t>Having shaved both his head and his beard, he then weighs the hair and divides it into thee equal portions. He burns one lot in the fire, waves his sword at the next third</w:t>
      </w:r>
      <w:r w:rsidR="00041D15" w:rsidRPr="00D0341E">
        <w:rPr>
          <w:rFonts w:eastAsia="Calibri"/>
          <w:sz w:val="24"/>
          <w:szCs w:val="24"/>
          <w:lang w:val="en-NZ"/>
        </w:rPr>
        <w:t>,</w:t>
      </w:r>
      <w:r w:rsidRPr="00D0341E">
        <w:rPr>
          <w:rFonts w:eastAsia="Calibri"/>
          <w:sz w:val="24"/>
          <w:szCs w:val="24"/>
          <w:lang w:val="en-NZ"/>
        </w:rPr>
        <w:t xml:space="preserve"> and takes the remainder and throw</w:t>
      </w:r>
      <w:r w:rsidR="00041D15" w:rsidRPr="00D0341E">
        <w:rPr>
          <w:rFonts w:eastAsia="Calibri"/>
          <w:sz w:val="24"/>
          <w:szCs w:val="24"/>
          <w:lang w:val="en-NZ"/>
        </w:rPr>
        <w:t>s</w:t>
      </w:r>
      <w:r w:rsidRPr="00D0341E">
        <w:rPr>
          <w:rFonts w:eastAsia="Calibri"/>
          <w:sz w:val="24"/>
          <w:szCs w:val="24"/>
          <w:lang w:val="en-NZ"/>
        </w:rPr>
        <w:t xml:space="preserve"> it into the wind. He then picks up a few of these scattered hairs, hides them in the folds of his robe for a time and then pulls them out again</w:t>
      </w:r>
      <w:r w:rsidR="00B61E13" w:rsidRPr="00D0341E">
        <w:rPr>
          <w:rFonts w:eastAsia="Calibri"/>
          <w:sz w:val="24"/>
          <w:szCs w:val="24"/>
          <w:lang w:val="en-NZ"/>
        </w:rPr>
        <w:t xml:space="preserve"> to</w:t>
      </w:r>
      <w:r w:rsidRPr="00D0341E">
        <w:rPr>
          <w:rFonts w:eastAsia="Calibri"/>
          <w:sz w:val="24"/>
          <w:szCs w:val="24"/>
          <w:lang w:val="en-NZ"/>
        </w:rPr>
        <w:t xml:space="preserve"> throw</w:t>
      </w:r>
      <w:r w:rsidR="00B61E13" w:rsidRPr="00D0341E">
        <w:rPr>
          <w:rFonts w:eastAsia="Calibri"/>
          <w:sz w:val="24"/>
          <w:szCs w:val="24"/>
          <w:lang w:val="en-NZ"/>
        </w:rPr>
        <w:t xml:space="preserve"> </w:t>
      </w:r>
      <w:r w:rsidRPr="00D0341E">
        <w:rPr>
          <w:rFonts w:eastAsia="Calibri"/>
          <w:sz w:val="24"/>
          <w:szCs w:val="24"/>
          <w:lang w:val="en-NZ"/>
        </w:rPr>
        <w:t>them on the fire.</w:t>
      </w:r>
    </w:p>
    <w:p w:rsidR="00041D15" w:rsidRPr="00D0341E" w:rsidRDefault="00041D15" w:rsidP="0022513F">
      <w:pPr>
        <w:pStyle w:val="BodyText2"/>
        <w:spacing w:after="200" w:line="276" w:lineRule="auto"/>
        <w:rPr>
          <w:rFonts w:eastAsia="Calibri"/>
          <w:szCs w:val="24"/>
          <w:lang w:val="en-NZ"/>
        </w:rPr>
      </w:pPr>
      <w:r w:rsidRPr="00D0341E">
        <w:rPr>
          <w:rFonts w:eastAsia="Calibri"/>
          <w:szCs w:val="24"/>
          <w:lang w:val="en-NZ"/>
        </w:rPr>
        <w:t xml:space="preserve">You’d want to stand at a safe distance from this seemingly deranged prophet and perhaps hold your nostrils closed because of the acrid </w:t>
      </w:r>
      <w:r w:rsidR="006018C3" w:rsidRPr="00D0341E">
        <w:rPr>
          <w:rFonts w:eastAsia="Calibri"/>
          <w:szCs w:val="24"/>
          <w:lang w:val="en-NZ"/>
        </w:rPr>
        <w:t xml:space="preserve">sharp </w:t>
      </w:r>
      <w:r w:rsidRPr="00D0341E">
        <w:rPr>
          <w:rFonts w:eastAsia="Calibri"/>
          <w:szCs w:val="24"/>
          <w:lang w:val="en-NZ"/>
        </w:rPr>
        <w:t>smell of burning hair. You might consider having this man committed to a lunatic asylum</w:t>
      </w:r>
      <w:r w:rsidR="00D072BF" w:rsidRPr="00D0341E">
        <w:rPr>
          <w:rFonts w:eastAsia="Calibri"/>
          <w:szCs w:val="24"/>
          <w:lang w:val="en-NZ"/>
        </w:rPr>
        <w:t xml:space="preserve"> and ask yourself, all this shaved hair, the sword and the fire – what’s with all that?</w:t>
      </w:r>
    </w:p>
    <w:p w:rsidR="00D072BF" w:rsidRPr="00D0341E" w:rsidRDefault="00FB5E70" w:rsidP="0022513F">
      <w:pPr>
        <w:pStyle w:val="BodyText2"/>
        <w:spacing w:after="200" w:line="276" w:lineRule="auto"/>
        <w:rPr>
          <w:rFonts w:eastAsia="Calibri"/>
          <w:szCs w:val="24"/>
          <w:lang w:val="en-NZ"/>
        </w:rPr>
      </w:pPr>
      <w:r w:rsidRPr="00D0341E">
        <w:rPr>
          <w:rFonts w:eastAsia="Calibri"/>
          <w:szCs w:val="24"/>
          <w:lang w:val="en-NZ"/>
        </w:rPr>
        <w:t xml:space="preserve">God answers that question firstly to Ezekiel </w:t>
      </w:r>
      <w:r w:rsidR="00BC0C46" w:rsidRPr="00D0341E">
        <w:rPr>
          <w:rFonts w:eastAsia="Calibri"/>
          <w:szCs w:val="24"/>
          <w:lang w:val="en-NZ"/>
        </w:rPr>
        <w:t>saying,</w:t>
      </w:r>
      <w:r w:rsidRPr="00D0341E">
        <w:rPr>
          <w:rFonts w:eastAsia="Calibri"/>
          <w:szCs w:val="24"/>
          <w:lang w:val="en-NZ"/>
        </w:rPr>
        <w:t xml:space="preserve"> “</w:t>
      </w:r>
      <w:r w:rsidRPr="00D0341E">
        <w:rPr>
          <w:rFonts w:eastAsia="Calibri"/>
          <w:i/>
          <w:szCs w:val="24"/>
          <w:lang w:val="en-NZ"/>
        </w:rPr>
        <w:t>This is Jerusalem</w:t>
      </w:r>
      <w:r w:rsidRPr="00D0341E">
        <w:rPr>
          <w:rFonts w:eastAsia="Calibri"/>
          <w:szCs w:val="24"/>
          <w:lang w:val="en-NZ"/>
        </w:rPr>
        <w:t>”</w:t>
      </w:r>
      <w:r w:rsidR="00B61E13" w:rsidRPr="00D0341E">
        <w:rPr>
          <w:rFonts w:eastAsia="Calibri"/>
          <w:szCs w:val="24"/>
          <w:lang w:val="en-NZ"/>
        </w:rPr>
        <w:t xml:space="preserve"> (Eze 5:5).</w:t>
      </w:r>
      <w:r w:rsidR="0022513F" w:rsidRPr="00D0341E">
        <w:rPr>
          <w:rFonts w:eastAsia="Calibri"/>
          <w:szCs w:val="24"/>
          <w:lang w:val="en-NZ"/>
        </w:rPr>
        <w:t xml:space="preserve"> </w:t>
      </w:r>
      <w:r w:rsidRPr="00D0341E">
        <w:rPr>
          <w:rFonts w:eastAsia="Calibri"/>
          <w:szCs w:val="24"/>
          <w:lang w:val="en-NZ"/>
        </w:rPr>
        <w:t>Ezekiel had been tasked by the LORD</w:t>
      </w:r>
      <w:r w:rsidR="001A1E19" w:rsidRPr="00D0341E">
        <w:rPr>
          <w:rFonts w:eastAsia="Calibri"/>
          <w:szCs w:val="24"/>
          <w:lang w:val="en-NZ"/>
        </w:rPr>
        <w:t xml:space="preserve">, </w:t>
      </w:r>
      <w:r w:rsidRPr="00D0341E">
        <w:rPr>
          <w:rFonts w:eastAsia="Calibri"/>
          <w:szCs w:val="24"/>
          <w:lang w:val="en-NZ"/>
        </w:rPr>
        <w:t>as His spokesman</w:t>
      </w:r>
      <w:r w:rsidR="001A1E19" w:rsidRPr="00D0341E">
        <w:rPr>
          <w:rFonts w:eastAsia="Calibri"/>
          <w:szCs w:val="24"/>
          <w:lang w:val="en-NZ"/>
        </w:rPr>
        <w:t>,</w:t>
      </w:r>
      <w:r w:rsidRPr="00D0341E">
        <w:rPr>
          <w:rFonts w:eastAsia="Calibri"/>
          <w:szCs w:val="24"/>
          <w:lang w:val="en-NZ"/>
        </w:rPr>
        <w:t xml:space="preserve"> to pass His word of warning onto the other exiles (3:17)</w:t>
      </w:r>
      <w:r w:rsidR="0022513F" w:rsidRPr="00D0341E">
        <w:rPr>
          <w:rFonts w:eastAsia="Calibri"/>
          <w:szCs w:val="24"/>
          <w:lang w:val="en-NZ"/>
        </w:rPr>
        <w:t xml:space="preserve">. </w:t>
      </w:r>
      <w:r w:rsidR="007A4226" w:rsidRPr="00D0341E">
        <w:rPr>
          <w:rFonts w:eastAsia="Calibri"/>
          <w:szCs w:val="24"/>
          <w:lang w:val="en-NZ"/>
        </w:rPr>
        <w:t xml:space="preserve">The ‘entertainment’ provided by the peculiar prophet was not for amusement at all, but was God graphically showing what would take place to the </w:t>
      </w:r>
      <w:r w:rsidR="00BA7C3E" w:rsidRPr="00D0341E">
        <w:rPr>
          <w:rFonts w:eastAsia="Calibri"/>
          <w:szCs w:val="24"/>
          <w:lang w:val="en-NZ"/>
        </w:rPr>
        <w:t xml:space="preserve">people of </w:t>
      </w:r>
      <w:r w:rsidR="00F83A8C">
        <w:rPr>
          <w:rFonts w:eastAsia="Calibri"/>
          <w:szCs w:val="24"/>
          <w:lang w:val="en-NZ"/>
        </w:rPr>
        <w:t xml:space="preserve">the </w:t>
      </w:r>
      <w:r w:rsidR="007A4226" w:rsidRPr="00D0341E">
        <w:rPr>
          <w:rFonts w:eastAsia="Calibri"/>
          <w:szCs w:val="24"/>
          <w:lang w:val="en-NZ"/>
        </w:rPr>
        <w:t xml:space="preserve">great city of </w:t>
      </w:r>
      <w:r w:rsidR="00BA7C3E" w:rsidRPr="00D0341E">
        <w:rPr>
          <w:rFonts w:eastAsia="Calibri"/>
          <w:szCs w:val="24"/>
          <w:lang w:val="en-NZ"/>
        </w:rPr>
        <w:t>Israel’s</w:t>
      </w:r>
      <w:r w:rsidR="007A4226" w:rsidRPr="00D0341E">
        <w:rPr>
          <w:rFonts w:eastAsia="Calibri"/>
          <w:szCs w:val="24"/>
          <w:lang w:val="en-NZ"/>
        </w:rPr>
        <w:t xml:space="preserve"> beloved homeland.</w:t>
      </w:r>
    </w:p>
    <w:p w:rsidR="0022513F" w:rsidRPr="00D0341E" w:rsidRDefault="00B61E13" w:rsidP="00F83A8C">
      <w:pPr>
        <w:pStyle w:val="BodyText2"/>
        <w:spacing w:after="200" w:line="276" w:lineRule="auto"/>
        <w:rPr>
          <w:rFonts w:eastAsia="Calibri"/>
          <w:b/>
          <w:szCs w:val="24"/>
          <w:lang w:val="en-NZ"/>
        </w:rPr>
      </w:pPr>
      <w:r w:rsidRPr="00D0341E">
        <w:rPr>
          <w:rFonts w:eastAsia="Calibri"/>
          <w:szCs w:val="24"/>
          <w:lang w:val="en-NZ"/>
        </w:rPr>
        <w:t>This message was, and still is, deadly serious.</w:t>
      </w:r>
      <w:r w:rsidR="0022513F" w:rsidRPr="00D0341E">
        <w:rPr>
          <w:rFonts w:eastAsia="Calibri"/>
          <w:szCs w:val="24"/>
          <w:lang w:val="en-NZ"/>
        </w:rPr>
        <w:t xml:space="preserve"> </w:t>
      </w:r>
      <w:r w:rsidR="007A4226" w:rsidRPr="00D0341E">
        <w:rPr>
          <w:rFonts w:eastAsia="Calibri"/>
          <w:szCs w:val="24"/>
          <w:lang w:val="en-NZ"/>
        </w:rPr>
        <w:t>Ezekiel had been acting out God’s fearful judgement on his people, which brings us to our first point:</w:t>
      </w:r>
      <w:r w:rsidR="0022513F" w:rsidRPr="00D0341E">
        <w:rPr>
          <w:rFonts w:eastAsia="Calibri"/>
          <w:b/>
          <w:szCs w:val="24"/>
          <w:lang w:val="en-NZ"/>
        </w:rPr>
        <w:br w:type="page"/>
      </w:r>
    </w:p>
    <w:p w:rsidR="000C0B47" w:rsidRPr="00D0341E" w:rsidRDefault="001E1213" w:rsidP="00BC0C46">
      <w:pPr>
        <w:numPr>
          <w:ilvl w:val="0"/>
          <w:numId w:val="1"/>
        </w:numPr>
        <w:spacing w:after="200" w:line="276" w:lineRule="auto"/>
        <w:rPr>
          <w:rFonts w:eastAsia="Calibri"/>
          <w:b/>
          <w:sz w:val="24"/>
          <w:szCs w:val="24"/>
          <w:lang w:val="en-NZ"/>
        </w:rPr>
      </w:pPr>
      <w:r w:rsidRPr="00D0341E">
        <w:rPr>
          <w:rFonts w:eastAsia="Calibri"/>
          <w:b/>
          <w:sz w:val="24"/>
          <w:szCs w:val="24"/>
          <w:lang w:val="en-NZ"/>
        </w:rPr>
        <w:lastRenderedPageBreak/>
        <w:t xml:space="preserve">The </w:t>
      </w:r>
      <w:r w:rsidR="00CF0A2A" w:rsidRPr="00D0341E">
        <w:rPr>
          <w:rFonts w:eastAsia="Calibri"/>
          <w:b/>
          <w:sz w:val="24"/>
          <w:szCs w:val="24"/>
          <w:lang w:val="en-NZ"/>
        </w:rPr>
        <w:t xml:space="preserve">fearfulness of God’s </w:t>
      </w:r>
      <w:r w:rsidR="004678B6" w:rsidRPr="00D0341E">
        <w:rPr>
          <w:rFonts w:eastAsia="Calibri"/>
          <w:b/>
          <w:sz w:val="24"/>
          <w:szCs w:val="24"/>
          <w:lang w:val="en-NZ"/>
        </w:rPr>
        <w:t>judgement</w:t>
      </w:r>
    </w:p>
    <w:p w:rsidR="00C42E61" w:rsidRPr="00D0341E" w:rsidRDefault="00C237A6" w:rsidP="0022513F">
      <w:pPr>
        <w:spacing w:after="200" w:line="276" w:lineRule="auto"/>
        <w:rPr>
          <w:rFonts w:eastAsia="Calibri"/>
          <w:sz w:val="24"/>
          <w:szCs w:val="24"/>
          <w:lang w:val="en-NZ"/>
        </w:rPr>
      </w:pPr>
      <w:r w:rsidRPr="00D0341E">
        <w:rPr>
          <w:rFonts w:eastAsia="Calibri"/>
          <w:sz w:val="24"/>
          <w:szCs w:val="24"/>
          <w:lang w:val="en-NZ"/>
        </w:rPr>
        <w:t xml:space="preserve">New Zealand has experienced some </w:t>
      </w:r>
      <w:r w:rsidR="00F76BE5" w:rsidRPr="00D0341E">
        <w:rPr>
          <w:rFonts w:eastAsia="Calibri"/>
          <w:sz w:val="24"/>
          <w:szCs w:val="24"/>
          <w:lang w:val="en-NZ"/>
        </w:rPr>
        <w:t>very damaging storms</w:t>
      </w:r>
      <w:r w:rsidR="00065559" w:rsidRPr="00D0341E">
        <w:rPr>
          <w:rFonts w:eastAsia="Calibri"/>
          <w:sz w:val="24"/>
          <w:szCs w:val="24"/>
          <w:lang w:val="en-NZ"/>
        </w:rPr>
        <w:t xml:space="preserve"> over the past year,</w:t>
      </w:r>
      <w:r w:rsidR="00F76BE5" w:rsidRPr="00D0341E">
        <w:rPr>
          <w:rFonts w:eastAsia="Calibri"/>
          <w:sz w:val="24"/>
          <w:szCs w:val="24"/>
          <w:lang w:val="en-NZ"/>
        </w:rPr>
        <w:t xml:space="preserve"> and in her </w:t>
      </w:r>
      <w:r w:rsidR="00065559" w:rsidRPr="00D0341E">
        <w:rPr>
          <w:rFonts w:eastAsia="Calibri"/>
          <w:sz w:val="24"/>
          <w:szCs w:val="24"/>
          <w:lang w:val="en-NZ"/>
        </w:rPr>
        <w:t xml:space="preserve">recent </w:t>
      </w:r>
      <w:r w:rsidR="00F76BE5" w:rsidRPr="00D0341E">
        <w:rPr>
          <w:rFonts w:eastAsia="Calibri"/>
          <w:sz w:val="24"/>
          <w:szCs w:val="24"/>
          <w:lang w:val="en-NZ"/>
        </w:rPr>
        <w:t xml:space="preserve">past. </w:t>
      </w:r>
      <w:r w:rsidR="00065559" w:rsidRPr="00D0341E">
        <w:rPr>
          <w:rFonts w:eastAsia="Calibri"/>
          <w:sz w:val="24"/>
          <w:szCs w:val="24"/>
          <w:lang w:val="en-NZ"/>
        </w:rPr>
        <w:t>For example:</w:t>
      </w:r>
      <w:r w:rsidR="0022513F" w:rsidRPr="00D0341E">
        <w:rPr>
          <w:rFonts w:eastAsia="Calibri"/>
          <w:sz w:val="24"/>
          <w:szCs w:val="24"/>
          <w:lang w:val="en-NZ"/>
        </w:rPr>
        <w:t xml:space="preserve"> i</w:t>
      </w:r>
      <w:r w:rsidR="00F76BE5" w:rsidRPr="00D0341E">
        <w:rPr>
          <w:rFonts w:eastAsia="Calibri"/>
          <w:sz w:val="24"/>
          <w:szCs w:val="24"/>
          <w:lang w:val="en-NZ"/>
        </w:rPr>
        <w:t xml:space="preserve">n 1968, the winds and waves arising from ex-tropical cyclone Giselle caused the </w:t>
      </w:r>
      <w:r w:rsidR="002117F8" w:rsidRPr="00D0341E">
        <w:rPr>
          <w:rFonts w:eastAsia="Calibri"/>
          <w:sz w:val="24"/>
          <w:szCs w:val="24"/>
          <w:lang w:val="en-NZ"/>
        </w:rPr>
        <w:t>i</w:t>
      </w:r>
      <w:r w:rsidR="00F76BE5" w:rsidRPr="00D0341E">
        <w:rPr>
          <w:rFonts w:eastAsia="Calibri"/>
          <w:sz w:val="24"/>
          <w:szCs w:val="24"/>
          <w:lang w:val="en-NZ"/>
        </w:rPr>
        <w:t>nter-island ferry Wahine to sink in Wellington Harbour with the loss of 51 lives and 2 more later from the incident.</w:t>
      </w:r>
      <w:r w:rsidR="0022513F" w:rsidRPr="00D0341E">
        <w:rPr>
          <w:rFonts w:eastAsia="Calibri"/>
          <w:sz w:val="24"/>
          <w:szCs w:val="24"/>
          <w:lang w:val="en-NZ"/>
        </w:rPr>
        <w:t xml:space="preserve"> </w:t>
      </w:r>
      <w:r w:rsidR="00F76BE5" w:rsidRPr="00D0341E">
        <w:rPr>
          <w:rFonts w:eastAsia="Calibri"/>
          <w:sz w:val="24"/>
          <w:szCs w:val="24"/>
          <w:lang w:val="en-NZ"/>
        </w:rPr>
        <w:t>On land another 5 people died with winds reaching a maximum of 269km/hr.</w:t>
      </w:r>
      <w:r w:rsidR="0022513F" w:rsidRPr="00D0341E">
        <w:rPr>
          <w:rFonts w:eastAsia="Calibri"/>
          <w:sz w:val="24"/>
          <w:szCs w:val="24"/>
          <w:lang w:val="en-NZ"/>
        </w:rPr>
        <w:t xml:space="preserve"> </w:t>
      </w:r>
      <w:r w:rsidR="00C42E61" w:rsidRPr="00D0341E">
        <w:rPr>
          <w:rFonts w:eastAsia="Calibri"/>
          <w:sz w:val="24"/>
          <w:szCs w:val="24"/>
          <w:lang w:val="en-NZ"/>
        </w:rPr>
        <w:t xml:space="preserve">Very big storms are dangerous, damaging and frequently result in </w:t>
      </w:r>
      <w:r w:rsidR="00122C61" w:rsidRPr="00D0341E">
        <w:rPr>
          <w:rFonts w:eastAsia="Calibri"/>
          <w:sz w:val="24"/>
          <w:szCs w:val="24"/>
          <w:lang w:val="en-NZ"/>
        </w:rPr>
        <w:t xml:space="preserve">multiple </w:t>
      </w:r>
      <w:r w:rsidR="00C42E61" w:rsidRPr="00D0341E">
        <w:rPr>
          <w:rFonts w:eastAsia="Calibri"/>
          <w:sz w:val="24"/>
          <w:szCs w:val="24"/>
          <w:lang w:val="en-NZ"/>
        </w:rPr>
        <w:t>deaths.</w:t>
      </w:r>
    </w:p>
    <w:p w:rsidR="0022513F" w:rsidRPr="00D0341E" w:rsidRDefault="00122C61" w:rsidP="0022513F">
      <w:pPr>
        <w:spacing w:after="200" w:line="276" w:lineRule="auto"/>
        <w:rPr>
          <w:rFonts w:eastAsia="Calibri"/>
          <w:sz w:val="24"/>
          <w:szCs w:val="24"/>
          <w:lang w:val="en-NZ"/>
        </w:rPr>
      </w:pPr>
      <w:r w:rsidRPr="00D0341E">
        <w:rPr>
          <w:rFonts w:eastAsia="Calibri"/>
          <w:sz w:val="24"/>
          <w:szCs w:val="24"/>
          <w:lang w:val="en-NZ"/>
        </w:rPr>
        <w:t xml:space="preserve">Similarly, </w:t>
      </w:r>
      <w:r w:rsidR="00160ED6" w:rsidRPr="00D0341E">
        <w:rPr>
          <w:rFonts w:eastAsia="Calibri"/>
          <w:sz w:val="24"/>
          <w:szCs w:val="24"/>
          <w:lang w:val="en-NZ"/>
        </w:rPr>
        <w:t xml:space="preserve">God’s judgement is an outpouring of </w:t>
      </w:r>
      <w:r w:rsidR="00C42E61" w:rsidRPr="00D0341E">
        <w:rPr>
          <w:rFonts w:eastAsia="Calibri"/>
          <w:sz w:val="24"/>
          <w:szCs w:val="24"/>
          <w:lang w:val="en-NZ"/>
        </w:rPr>
        <w:t>H</w:t>
      </w:r>
      <w:r w:rsidR="00160ED6" w:rsidRPr="00D0341E">
        <w:rPr>
          <w:rFonts w:eastAsia="Calibri"/>
          <w:sz w:val="24"/>
          <w:szCs w:val="24"/>
          <w:lang w:val="en-NZ"/>
        </w:rPr>
        <w:t>is wrath which levels everything</w:t>
      </w:r>
      <w:r w:rsidR="00DA11AF" w:rsidRPr="00D0341E">
        <w:rPr>
          <w:rFonts w:eastAsia="Calibri"/>
          <w:sz w:val="24"/>
          <w:szCs w:val="24"/>
          <w:lang w:val="en-NZ"/>
        </w:rPr>
        <w:t xml:space="preserve"> and almost everybody</w:t>
      </w:r>
      <w:r w:rsidR="00160ED6" w:rsidRPr="00D0341E">
        <w:rPr>
          <w:rFonts w:eastAsia="Calibri"/>
          <w:sz w:val="24"/>
          <w:szCs w:val="24"/>
          <w:lang w:val="en-NZ"/>
        </w:rPr>
        <w:t xml:space="preserve"> in its path</w:t>
      </w:r>
      <w:r w:rsidR="001D52F0" w:rsidRPr="00D0341E">
        <w:rPr>
          <w:rFonts w:eastAsia="Calibri"/>
          <w:sz w:val="24"/>
          <w:szCs w:val="24"/>
          <w:lang w:val="en-NZ"/>
        </w:rPr>
        <w:t xml:space="preserve"> – like a </w:t>
      </w:r>
      <w:r w:rsidR="003E3759" w:rsidRPr="00D0341E">
        <w:rPr>
          <w:rFonts w:eastAsia="Calibri"/>
          <w:sz w:val="24"/>
          <w:szCs w:val="24"/>
          <w:lang w:val="en-NZ"/>
        </w:rPr>
        <w:t xml:space="preserve">raging </w:t>
      </w:r>
      <w:r w:rsidR="001D52F0" w:rsidRPr="00D0341E">
        <w:rPr>
          <w:rFonts w:eastAsia="Calibri"/>
          <w:sz w:val="24"/>
          <w:szCs w:val="24"/>
          <w:lang w:val="en-NZ"/>
        </w:rPr>
        <w:t>storm.</w:t>
      </w:r>
      <w:r w:rsidR="0022513F" w:rsidRPr="00D0341E">
        <w:rPr>
          <w:rFonts w:eastAsia="Calibri"/>
          <w:sz w:val="24"/>
          <w:szCs w:val="24"/>
          <w:lang w:val="en-NZ"/>
        </w:rPr>
        <w:t xml:space="preserve"> </w:t>
      </w:r>
      <w:r w:rsidR="008743EE" w:rsidRPr="00D0341E">
        <w:rPr>
          <w:rFonts w:eastAsia="Calibri"/>
          <w:sz w:val="24"/>
          <w:szCs w:val="24"/>
          <w:lang w:val="en-NZ"/>
        </w:rPr>
        <w:t xml:space="preserve">Just as Ezekiel’s hair was removed </w:t>
      </w:r>
      <w:r w:rsidR="00490650" w:rsidRPr="00D0341E">
        <w:rPr>
          <w:rFonts w:eastAsia="Calibri"/>
          <w:sz w:val="24"/>
          <w:szCs w:val="24"/>
          <w:lang w:val="en-NZ"/>
        </w:rPr>
        <w:t>so God would remove his people from the land of promise which He had given to them as their possession.</w:t>
      </w:r>
      <w:r w:rsidR="0022513F" w:rsidRPr="00D0341E">
        <w:rPr>
          <w:rFonts w:eastAsia="Calibri"/>
          <w:sz w:val="24"/>
          <w:szCs w:val="24"/>
          <w:lang w:val="en-NZ"/>
        </w:rPr>
        <w:t xml:space="preserve"> </w:t>
      </w:r>
      <w:r w:rsidR="00490650" w:rsidRPr="00D0341E">
        <w:rPr>
          <w:rFonts w:eastAsia="Calibri"/>
          <w:sz w:val="24"/>
          <w:szCs w:val="24"/>
          <w:lang w:val="en-NZ"/>
        </w:rPr>
        <w:t>For the Israelites, s</w:t>
      </w:r>
      <w:r w:rsidR="00F718E1" w:rsidRPr="00D0341E">
        <w:rPr>
          <w:rFonts w:eastAsia="Calibri"/>
          <w:sz w:val="24"/>
          <w:szCs w:val="24"/>
          <w:lang w:val="en-NZ"/>
        </w:rPr>
        <w:t>having the head was a sign both of</w:t>
      </w:r>
      <w:r w:rsidR="00EE6A98" w:rsidRPr="00D0341E">
        <w:rPr>
          <w:rFonts w:eastAsia="Calibri"/>
          <w:sz w:val="24"/>
          <w:szCs w:val="24"/>
          <w:lang w:val="en-NZ"/>
        </w:rPr>
        <w:t xml:space="preserve"> mourning and of humiliation</w:t>
      </w:r>
      <w:r w:rsidR="00F718E1" w:rsidRPr="00D0341E">
        <w:rPr>
          <w:rFonts w:eastAsia="Calibri"/>
          <w:sz w:val="24"/>
          <w:szCs w:val="24"/>
          <w:lang w:val="en-NZ"/>
        </w:rPr>
        <w:t xml:space="preserve"> (ref. 7:18</w:t>
      </w:r>
      <w:r w:rsidR="00EE6A98" w:rsidRPr="00D0341E">
        <w:rPr>
          <w:rFonts w:eastAsia="Calibri"/>
          <w:sz w:val="24"/>
          <w:szCs w:val="24"/>
          <w:lang w:val="en-NZ"/>
        </w:rPr>
        <w:t xml:space="preserve"> and cf. 2 Sam 10:4)</w:t>
      </w:r>
      <w:r w:rsidR="00490650" w:rsidRPr="00D0341E">
        <w:rPr>
          <w:rFonts w:eastAsia="Calibri"/>
          <w:sz w:val="24"/>
          <w:szCs w:val="24"/>
          <w:lang w:val="en-NZ"/>
        </w:rPr>
        <w:t>.</w:t>
      </w:r>
      <w:r w:rsidR="0022513F" w:rsidRPr="00D0341E">
        <w:rPr>
          <w:rFonts w:eastAsia="Calibri"/>
          <w:sz w:val="24"/>
          <w:szCs w:val="24"/>
          <w:lang w:val="en-NZ"/>
        </w:rPr>
        <w:t xml:space="preserve"> </w:t>
      </w:r>
    </w:p>
    <w:p w:rsidR="002A7660" w:rsidRPr="00D0341E" w:rsidRDefault="00490650" w:rsidP="0022513F">
      <w:pPr>
        <w:spacing w:after="200" w:line="276" w:lineRule="auto"/>
        <w:rPr>
          <w:rFonts w:eastAsia="Calibri"/>
          <w:sz w:val="24"/>
          <w:szCs w:val="24"/>
          <w:lang w:val="en-NZ"/>
        </w:rPr>
      </w:pPr>
      <w:r w:rsidRPr="00D0341E">
        <w:rPr>
          <w:rFonts w:eastAsia="Calibri"/>
          <w:sz w:val="24"/>
          <w:szCs w:val="24"/>
          <w:lang w:val="en-NZ"/>
        </w:rPr>
        <w:t xml:space="preserve">In his shaving, </w:t>
      </w:r>
      <w:r w:rsidR="00EE6A98" w:rsidRPr="00D0341E">
        <w:rPr>
          <w:rFonts w:eastAsia="Calibri"/>
          <w:sz w:val="24"/>
          <w:szCs w:val="24"/>
          <w:lang w:val="en-NZ"/>
        </w:rPr>
        <w:t>Ezekiel represents the people of Israel</w:t>
      </w:r>
      <w:r w:rsidR="0022513F" w:rsidRPr="00D0341E">
        <w:rPr>
          <w:rFonts w:eastAsia="Calibri"/>
          <w:sz w:val="24"/>
          <w:szCs w:val="24"/>
          <w:lang w:val="en-NZ"/>
        </w:rPr>
        <w:t xml:space="preserve">. </w:t>
      </w:r>
      <w:r w:rsidR="00F718E1" w:rsidRPr="00D0341E">
        <w:rPr>
          <w:rFonts w:eastAsia="Calibri"/>
          <w:sz w:val="24"/>
          <w:szCs w:val="24"/>
          <w:lang w:val="en-NZ"/>
        </w:rPr>
        <w:t>Jerusalem was to become a city of shame.</w:t>
      </w:r>
      <w:r w:rsidR="0022513F" w:rsidRPr="00D0341E">
        <w:rPr>
          <w:rFonts w:eastAsia="Calibri"/>
          <w:sz w:val="24"/>
          <w:szCs w:val="24"/>
          <w:lang w:val="en-NZ"/>
        </w:rPr>
        <w:t xml:space="preserve"> </w:t>
      </w:r>
      <w:r w:rsidR="00B74543" w:rsidRPr="00D0341E">
        <w:rPr>
          <w:rFonts w:eastAsia="Calibri"/>
          <w:sz w:val="24"/>
          <w:szCs w:val="24"/>
          <w:lang w:val="en-NZ"/>
        </w:rPr>
        <w:t>The whole of Israel would be in mourning and terror.</w:t>
      </w:r>
      <w:r w:rsidR="0022513F" w:rsidRPr="00D0341E">
        <w:rPr>
          <w:rFonts w:eastAsia="Calibri"/>
          <w:sz w:val="24"/>
          <w:szCs w:val="24"/>
          <w:lang w:val="en-NZ"/>
        </w:rPr>
        <w:t xml:space="preserve"> </w:t>
      </w:r>
      <w:r w:rsidRPr="00D0341E">
        <w:rPr>
          <w:rFonts w:eastAsia="Calibri"/>
          <w:sz w:val="24"/>
          <w:szCs w:val="24"/>
          <w:lang w:val="en-NZ"/>
        </w:rPr>
        <w:t>This holy nation (</w:t>
      </w:r>
      <w:r w:rsidR="006951BD" w:rsidRPr="00D0341E">
        <w:rPr>
          <w:rFonts w:eastAsia="Calibri"/>
          <w:sz w:val="24"/>
          <w:szCs w:val="24"/>
          <w:lang w:val="en-NZ"/>
        </w:rPr>
        <w:t>Ex 19:6</w:t>
      </w:r>
      <w:r w:rsidRPr="00D0341E">
        <w:rPr>
          <w:rFonts w:eastAsia="Calibri"/>
          <w:sz w:val="24"/>
          <w:szCs w:val="24"/>
          <w:lang w:val="en-NZ"/>
        </w:rPr>
        <w:t xml:space="preserve">) </w:t>
      </w:r>
      <w:r w:rsidR="006951BD" w:rsidRPr="00D0341E">
        <w:rPr>
          <w:rFonts w:eastAsia="Calibri"/>
          <w:sz w:val="24"/>
          <w:szCs w:val="24"/>
          <w:lang w:val="en-NZ"/>
        </w:rPr>
        <w:t>had been</w:t>
      </w:r>
      <w:r w:rsidR="00F83A8C">
        <w:rPr>
          <w:rFonts w:eastAsia="Calibri"/>
          <w:sz w:val="24"/>
          <w:szCs w:val="24"/>
          <w:lang w:val="en-NZ"/>
        </w:rPr>
        <w:t xml:space="preserve"> called by God to be a ‘light for</w:t>
      </w:r>
      <w:r w:rsidR="00F718E1" w:rsidRPr="00D0341E">
        <w:rPr>
          <w:rFonts w:eastAsia="Calibri"/>
          <w:sz w:val="24"/>
          <w:szCs w:val="24"/>
          <w:lang w:val="en-NZ"/>
        </w:rPr>
        <w:t xml:space="preserve"> the nations’</w:t>
      </w:r>
      <w:r w:rsidR="00F83A8C">
        <w:rPr>
          <w:rFonts w:eastAsia="Calibri"/>
          <w:sz w:val="24"/>
          <w:szCs w:val="24"/>
          <w:lang w:val="en-NZ"/>
        </w:rPr>
        <w:t xml:space="preserve"> (e.g. Isa 42:6)</w:t>
      </w:r>
      <w:r w:rsidR="006951BD" w:rsidRPr="00D0341E">
        <w:rPr>
          <w:rFonts w:eastAsia="Calibri"/>
          <w:sz w:val="24"/>
          <w:szCs w:val="24"/>
          <w:lang w:val="en-NZ"/>
        </w:rPr>
        <w:t xml:space="preserve">, but now she would </w:t>
      </w:r>
      <w:r w:rsidR="00F718E1" w:rsidRPr="00D0341E">
        <w:rPr>
          <w:rFonts w:eastAsia="Calibri"/>
          <w:sz w:val="24"/>
          <w:szCs w:val="24"/>
          <w:lang w:val="en-NZ"/>
        </w:rPr>
        <w:t>become an ‘object of reproach</w:t>
      </w:r>
      <w:r w:rsidR="00BC0C46" w:rsidRPr="00D0341E">
        <w:rPr>
          <w:rFonts w:eastAsia="Calibri"/>
          <w:sz w:val="24"/>
          <w:szCs w:val="24"/>
          <w:lang w:val="en-NZ"/>
        </w:rPr>
        <w:t>’, a</w:t>
      </w:r>
      <w:r w:rsidR="00645CFC" w:rsidRPr="00D0341E">
        <w:rPr>
          <w:rFonts w:eastAsia="Calibri"/>
          <w:sz w:val="24"/>
          <w:szCs w:val="24"/>
          <w:lang w:val="en-NZ"/>
        </w:rPr>
        <w:t xml:space="preserve"> ‘taunt, a warning and a horror’ to the nations around her (5</w:t>
      </w:r>
      <w:r w:rsidR="0022513F" w:rsidRPr="00D0341E">
        <w:rPr>
          <w:rFonts w:eastAsia="Calibri"/>
          <w:sz w:val="24"/>
          <w:szCs w:val="24"/>
          <w:lang w:val="en-NZ"/>
        </w:rPr>
        <w:t>:</w:t>
      </w:r>
      <w:r w:rsidR="00645CFC" w:rsidRPr="00D0341E">
        <w:rPr>
          <w:rFonts w:eastAsia="Calibri"/>
          <w:sz w:val="24"/>
          <w:szCs w:val="24"/>
          <w:lang w:val="en-NZ"/>
        </w:rPr>
        <w:t>14-15).</w:t>
      </w:r>
      <w:r w:rsidR="0022513F" w:rsidRPr="00D0341E">
        <w:rPr>
          <w:rFonts w:eastAsia="Calibri"/>
          <w:sz w:val="24"/>
          <w:szCs w:val="24"/>
          <w:lang w:val="en-NZ"/>
        </w:rPr>
        <w:t xml:space="preserve"> </w:t>
      </w:r>
      <w:r w:rsidR="00A43403" w:rsidRPr="00D0341E">
        <w:rPr>
          <w:rFonts w:eastAsia="Calibri"/>
          <w:sz w:val="24"/>
          <w:szCs w:val="24"/>
          <w:lang w:val="en-NZ"/>
        </w:rPr>
        <w:t>God’s judgement</w:t>
      </w:r>
      <w:r w:rsidR="006951BD" w:rsidRPr="00D0341E">
        <w:rPr>
          <w:rFonts w:eastAsia="Calibri"/>
          <w:sz w:val="24"/>
          <w:szCs w:val="24"/>
          <w:lang w:val="en-NZ"/>
        </w:rPr>
        <w:t xml:space="preserve"> on her</w:t>
      </w:r>
      <w:r w:rsidR="00A43403" w:rsidRPr="00D0341E">
        <w:rPr>
          <w:rFonts w:eastAsia="Calibri"/>
          <w:sz w:val="24"/>
          <w:szCs w:val="24"/>
          <w:lang w:val="en-NZ"/>
        </w:rPr>
        <w:t xml:space="preserve"> would </w:t>
      </w:r>
      <w:r w:rsidR="0045483C" w:rsidRPr="00D0341E">
        <w:rPr>
          <w:rFonts w:eastAsia="Calibri"/>
          <w:sz w:val="24"/>
          <w:szCs w:val="24"/>
          <w:lang w:val="en-NZ"/>
        </w:rPr>
        <w:t>come fast and</w:t>
      </w:r>
      <w:r w:rsidR="00A43403" w:rsidRPr="00D0341E">
        <w:rPr>
          <w:rFonts w:eastAsia="Calibri"/>
          <w:sz w:val="24"/>
          <w:szCs w:val="24"/>
          <w:lang w:val="en-NZ"/>
        </w:rPr>
        <w:t xml:space="preserve"> furious. </w:t>
      </w:r>
    </w:p>
    <w:p w:rsidR="00751C35" w:rsidRPr="00D0341E" w:rsidRDefault="002752CC" w:rsidP="0022513F">
      <w:pPr>
        <w:spacing w:line="276" w:lineRule="auto"/>
        <w:rPr>
          <w:rFonts w:eastAsia="Calibri"/>
          <w:b/>
          <w:sz w:val="24"/>
          <w:szCs w:val="24"/>
          <w:lang w:val="en-NZ"/>
        </w:rPr>
      </w:pPr>
      <w:r w:rsidRPr="00D0341E">
        <w:rPr>
          <w:rFonts w:eastAsia="Calibri"/>
          <w:sz w:val="24"/>
          <w:szCs w:val="24"/>
          <w:lang w:val="en-NZ"/>
        </w:rPr>
        <w:t>Ezekiel’s public shaving was not for entertainment, nor was the prophet mad, He was depicting the</w:t>
      </w:r>
      <w:r w:rsidRPr="00D0341E">
        <w:rPr>
          <w:rFonts w:eastAsia="Calibri"/>
          <w:b/>
          <w:sz w:val="24"/>
          <w:szCs w:val="24"/>
          <w:lang w:val="en-NZ"/>
        </w:rPr>
        <w:t xml:space="preserve"> </w:t>
      </w:r>
      <w:r w:rsidR="00EE6A98" w:rsidRPr="00D0341E">
        <w:rPr>
          <w:rFonts w:eastAsia="Calibri"/>
          <w:sz w:val="24"/>
          <w:szCs w:val="24"/>
          <w:lang w:val="en-NZ"/>
        </w:rPr>
        <w:t xml:space="preserve">different fates for those back in </w:t>
      </w:r>
      <w:r w:rsidRPr="00D0341E">
        <w:rPr>
          <w:rFonts w:eastAsia="Calibri"/>
          <w:sz w:val="24"/>
          <w:szCs w:val="24"/>
          <w:lang w:val="en-NZ"/>
        </w:rPr>
        <w:t>Jerusalem who were</w:t>
      </w:r>
      <w:r w:rsidR="00EE6A98" w:rsidRPr="00D0341E">
        <w:rPr>
          <w:rFonts w:eastAsia="Calibri"/>
          <w:sz w:val="24"/>
          <w:szCs w:val="24"/>
          <w:lang w:val="en-NZ"/>
        </w:rPr>
        <w:t xml:space="preserve"> about to feel the force of God’s fury:</w:t>
      </w:r>
    </w:p>
    <w:p w:rsidR="00751C35" w:rsidRPr="00D0341E" w:rsidRDefault="00751C35" w:rsidP="00BC0C46">
      <w:pPr>
        <w:pStyle w:val="ListParagraph"/>
        <w:numPr>
          <w:ilvl w:val="0"/>
          <w:numId w:val="2"/>
        </w:numPr>
        <w:spacing w:line="276" w:lineRule="auto"/>
        <w:rPr>
          <w:rFonts w:eastAsia="Calibri"/>
          <w:sz w:val="24"/>
          <w:szCs w:val="24"/>
          <w:lang w:val="en-NZ"/>
        </w:rPr>
      </w:pPr>
      <w:r w:rsidRPr="00D0341E">
        <w:rPr>
          <w:rFonts w:eastAsia="Calibri"/>
          <w:sz w:val="24"/>
          <w:szCs w:val="24"/>
          <w:lang w:val="en-NZ"/>
        </w:rPr>
        <w:t>Those who</w:t>
      </w:r>
      <w:r w:rsidR="002E2776" w:rsidRPr="00D0341E">
        <w:rPr>
          <w:rFonts w:eastAsia="Calibri"/>
          <w:sz w:val="24"/>
          <w:szCs w:val="24"/>
          <w:lang w:val="en-NZ"/>
        </w:rPr>
        <w:t xml:space="preserve"> would</w:t>
      </w:r>
      <w:r w:rsidRPr="00D0341E">
        <w:rPr>
          <w:rFonts w:eastAsia="Calibri"/>
          <w:sz w:val="24"/>
          <w:szCs w:val="24"/>
          <w:lang w:val="en-NZ"/>
        </w:rPr>
        <w:t xml:space="preserve"> </w:t>
      </w:r>
      <w:r w:rsidRPr="00D0341E">
        <w:rPr>
          <w:rFonts w:eastAsia="Calibri"/>
          <w:b/>
          <w:sz w:val="24"/>
          <w:szCs w:val="24"/>
          <w:lang w:val="en-NZ"/>
        </w:rPr>
        <w:t>die in the city</w:t>
      </w:r>
      <w:r w:rsidR="00EE6A98" w:rsidRPr="00D0341E">
        <w:rPr>
          <w:rFonts w:eastAsia="Calibri"/>
          <w:sz w:val="24"/>
          <w:szCs w:val="24"/>
          <w:lang w:val="en-NZ"/>
        </w:rPr>
        <w:t xml:space="preserve"> – symbolized by the hair which is burned.</w:t>
      </w:r>
    </w:p>
    <w:p w:rsidR="00751C35" w:rsidRPr="00D0341E" w:rsidRDefault="00751C35" w:rsidP="00BC0C46">
      <w:pPr>
        <w:pStyle w:val="ListParagraph"/>
        <w:numPr>
          <w:ilvl w:val="0"/>
          <w:numId w:val="2"/>
        </w:numPr>
        <w:spacing w:line="276" w:lineRule="auto"/>
        <w:rPr>
          <w:rFonts w:eastAsia="Calibri"/>
          <w:sz w:val="24"/>
          <w:szCs w:val="24"/>
          <w:lang w:val="en-NZ"/>
        </w:rPr>
      </w:pPr>
      <w:r w:rsidRPr="00D0341E">
        <w:rPr>
          <w:rFonts w:eastAsia="Calibri"/>
          <w:sz w:val="24"/>
          <w:szCs w:val="24"/>
          <w:lang w:val="en-NZ"/>
        </w:rPr>
        <w:t>Those who</w:t>
      </w:r>
      <w:r w:rsidR="002E2776" w:rsidRPr="00D0341E">
        <w:rPr>
          <w:rFonts w:eastAsia="Calibri"/>
          <w:sz w:val="24"/>
          <w:szCs w:val="24"/>
          <w:lang w:val="en-NZ"/>
        </w:rPr>
        <w:t xml:space="preserve"> would</w:t>
      </w:r>
      <w:r w:rsidRPr="00D0341E">
        <w:rPr>
          <w:rFonts w:eastAsia="Calibri"/>
          <w:sz w:val="24"/>
          <w:szCs w:val="24"/>
          <w:lang w:val="en-NZ"/>
        </w:rPr>
        <w:t xml:space="preserve"> </w:t>
      </w:r>
      <w:r w:rsidRPr="00D0341E">
        <w:rPr>
          <w:rFonts w:eastAsia="Calibri"/>
          <w:b/>
          <w:sz w:val="24"/>
          <w:szCs w:val="24"/>
          <w:lang w:val="en-NZ"/>
        </w:rPr>
        <w:t>die outside the city</w:t>
      </w:r>
      <w:r w:rsidR="00EE6A98" w:rsidRPr="00D0341E">
        <w:rPr>
          <w:rFonts w:eastAsia="Calibri"/>
          <w:b/>
          <w:sz w:val="24"/>
          <w:szCs w:val="24"/>
          <w:lang w:val="en-NZ"/>
        </w:rPr>
        <w:t xml:space="preserve"> </w:t>
      </w:r>
      <w:r w:rsidR="00EE6A98" w:rsidRPr="00D0341E">
        <w:rPr>
          <w:rFonts w:eastAsia="Calibri"/>
          <w:sz w:val="24"/>
          <w:szCs w:val="24"/>
          <w:lang w:val="en-NZ"/>
        </w:rPr>
        <w:t>by the sword of the enemy</w:t>
      </w:r>
      <w:r w:rsidR="002E2776" w:rsidRPr="00D0341E">
        <w:rPr>
          <w:rFonts w:eastAsia="Calibri"/>
          <w:sz w:val="24"/>
          <w:szCs w:val="24"/>
          <w:lang w:val="en-NZ"/>
        </w:rPr>
        <w:t xml:space="preserve"> – symbolized by the hair which was cut</w:t>
      </w:r>
    </w:p>
    <w:p w:rsidR="00EE6A98" w:rsidRPr="00D0341E" w:rsidRDefault="00EE6A98" w:rsidP="00BC0C46">
      <w:pPr>
        <w:pStyle w:val="ListParagraph"/>
        <w:numPr>
          <w:ilvl w:val="0"/>
          <w:numId w:val="2"/>
        </w:numPr>
        <w:spacing w:after="200" w:line="276" w:lineRule="auto"/>
        <w:rPr>
          <w:rFonts w:eastAsia="Calibri"/>
          <w:sz w:val="24"/>
          <w:szCs w:val="24"/>
          <w:lang w:val="en-NZ"/>
        </w:rPr>
      </w:pPr>
      <w:r w:rsidRPr="00D0341E">
        <w:rPr>
          <w:rFonts w:eastAsia="Calibri"/>
          <w:sz w:val="24"/>
          <w:szCs w:val="24"/>
          <w:lang w:val="en-NZ"/>
        </w:rPr>
        <w:t xml:space="preserve">Those who </w:t>
      </w:r>
      <w:r w:rsidR="002E2776" w:rsidRPr="00D0341E">
        <w:rPr>
          <w:rFonts w:eastAsia="Calibri"/>
          <w:sz w:val="24"/>
          <w:szCs w:val="24"/>
          <w:lang w:val="en-NZ"/>
        </w:rPr>
        <w:t xml:space="preserve">would </w:t>
      </w:r>
      <w:r w:rsidR="002E2776" w:rsidRPr="00D0341E">
        <w:rPr>
          <w:rFonts w:eastAsia="Calibri"/>
          <w:b/>
          <w:sz w:val="24"/>
          <w:szCs w:val="24"/>
          <w:lang w:val="en-NZ"/>
        </w:rPr>
        <w:t>be</w:t>
      </w:r>
      <w:r w:rsidRPr="00D0341E">
        <w:rPr>
          <w:rFonts w:eastAsia="Calibri"/>
          <w:b/>
          <w:sz w:val="24"/>
          <w:szCs w:val="24"/>
          <w:lang w:val="en-NZ"/>
        </w:rPr>
        <w:t xml:space="preserve"> scattered</w:t>
      </w:r>
      <w:r w:rsidRPr="00D0341E">
        <w:rPr>
          <w:rFonts w:eastAsia="Calibri"/>
          <w:sz w:val="24"/>
          <w:szCs w:val="24"/>
          <w:lang w:val="en-NZ"/>
        </w:rPr>
        <w:t xml:space="preserve"> – </w:t>
      </w:r>
      <w:r w:rsidR="002E2776" w:rsidRPr="00D0341E">
        <w:rPr>
          <w:rFonts w:eastAsia="Calibri"/>
          <w:sz w:val="24"/>
          <w:szCs w:val="24"/>
          <w:lang w:val="en-NZ"/>
        </w:rPr>
        <w:t xml:space="preserve">symbolized by the hair </w:t>
      </w:r>
      <w:r w:rsidR="00785C7B" w:rsidRPr="00D0341E">
        <w:rPr>
          <w:rFonts w:eastAsia="Calibri"/>
          <w:sz w:val="24"/>
          <w:szCs w:val="24"/>
          <w:lang w:val="en-NZ"/>
        </w:rPr>
        <w:t>th</w:t>
      </w:r>
      <w:r w:rsidR="00A84136" w:rsidRPr="00D0341E">
        <w:rPr>
          <w:rFonts w:eastAsia="Calibri"/>
          <w:sz w:val="24"/>
          <w:szCs w:val="24"/>
          <w:lang w:val="en-NZ"/>
        </w:rPr>
        <w:t>ro</w:t>
      </w:r>
      <w:r w:rsidR="00785C7B" w:rsidRPr="00D0341E">
        <w:rPr>
          <w:rFonts w:eastAsia="Calibri"/>
          <w:sz w:val="24"/>
          <w:szCs w:val="24"/>
          <w:lang w:val="en-NZ"/>
        </w:rPr>
        <w:t>wn into the wind. T</w:t>
      </w:r>
      <w:r w:rsidRPr="00D0341E">
        <w:rPr>
          <w:rFonts w:eastAsia="Calibri"/>
          <w:sz w:val="24"/>
          <w:szCs w:val="24"/>
          <w:lang w:val="en-NZ"/>
        </w:rPr>
        <w:t xml:space="preserve">he survivors who </w:t>
      </w:r>
      <w:r w:rsidR="00785C7B" w:rsidRPr="00D0341E">
        <w:rPr>
          <w:rFonts w:eastAsia="Calibri"/>
          <w:sz w:val="24"/>
          <w:szCs w:val="24"/>
          <w:lang w:val="en-NZ"/>
        </w:rPr>
        <w:t>were</w:t>
      </w:r>
      <w:r w:rsidRPr="00D0341E">
        <w:rPr>
          <w:rFonts w:eastAsia="Calibri"/>
          <w:sz w:val="24"/>
          <w:szCs w:val="24"/>
          <w:lang w:val="en-NZ"/>
        </w:rPr>
        <w:t xml:space="preserve"> not picked off as they fle</w:t>
      </w:r>
      <w:r w:rsidR="00785C7B" w:rsidRPr="00D0341E">
        <w:rPr>
          <w:rFonts w:eastAsia="Calibri"/>
          <w:sz w:val="24"/>
          <w:szCs w:val="24"/>
          <w:lang w:val="en-NZ"/>
        </w:rPr>
        <w:t>d</w:t>
      </w:r>
      <w:r w:rsidRPr="00D0341E">
        <w:rPr>
          <w:rFonts w:eastAsia="Calibri"/>
          <w:sz w:val="24"/>
          <w:szCs w:val="24"/>
          <w:lang w:val="en-NZ"/>
        </w:rPr>
        <w:t>, w</w:t>
      </w:r>
      <w:r w:rsidR="00785C7B" w:rsidRPr="00D0341E">
        <w:rPr>
          <w:rFonts w:eastAsia="Calibri"/>
          <w:sz w:val="24"/>
          <w:szCs w:val="24"/>
          <w:lang w:val="en-NZ"/>
        </w:rPr>
        <w:t>ould</w:t>
      </w:r>
      <w:r w:rsidRPr="00D0341E">
        <w:rPr>
          <w:rFonts w:eastAsia="Calibri"/>
          <w:sz w:val="24"/>
          <w:szCs w:val="24"/>
          <w:lang w:val="en-NZ"/>
        </w:rPr>
        <w:t xml:space="preserve"> go into exile (note here 2 and 3</w:t>
      </w:r>
      <w:r w:rsidRPr="00D0341E">
        <w:rPr>
          <w:rFonts w:eastAsia="Calibri"/>
          <w:sz w:val="24"/>
          <w:szCs w:val="24"/>
          <w:vertAlign w:val="superscript"/>
          <w:lang w:val="en-NZ"/>
        </w:rPr>
        <w:t>rd</w:t>
      </w:r>
      <w:r w:rsidRPr="00D0341E">
        <w:rPr>
          <w:rFonts w:eastAsia="Calibri"/>
          <w:sz w:val="24"/>
          <w:szCs w:val="24"/>
          <w:lang w:val="en-NZ"/>
        </w:rPr>
        <w:t xml:space="preserve"> waves of deportees)</w:t>
      </w:r>
    </w:p>
    <w:p w:rsidR="00EE6A98" w:rsidRPr="00D0341E" w:rsidRDefault="00E630E0" w:rsidP="0022513F">
      <w:pPr>
        <w:spacing w:after="200" w:line="276" w:lineRule="auto"/>
        <w:rPr>
          <w:rFonts w:eastAsia="Calibri"/>
          <w:sz w:val="24"/>
          <w:szCs w:val="24"/>
          <w:lang w:val="en-NZ"/>
        </w:rPr>
      </w:pPr>
      <w:r w:rsidRPr="00D0341E">
        <w:rPr>
          <w:rFonts w:eastAsia="Calibri"/>
          <w:sz w:val="24"/>
          <w:szCs w:val="24"/>
          <w:lang w:val="en-NZ"/>
        </w:rPr>
        <w:t>In the coming siege t</w:t>
      </w:r>
      <w:r w:rsidR="00EE6A98" w:rsidRPr="00D0341E">
        <w:rPr>
          <w:rFonts w:eastAsia="Calibri"/>
          <w:sz w:val="24"/>
          <w:szCs w:val="24"/>
          <w:lang w:val="en-NZ"/>
        </w:rPr>
        <w:t>here w</w:t>
      </w:r>
      <w:r w:rsidRPr="00D0341E">
        <w:rPr>
          <w:rFonts w:eastAsia="Calibri"/>
          <w:sz w:val="24"/>
          <w:szCs w:val="24"/>
          <w:lang w:val="en-NZ"/>
        </w:rPr>
        <w:t>ould</w:t>
      </w:r>
      <w:r w:rsidR="00EE6A98" w:rsidRPr="00D0341E">
        <w:rPr>
          <w:rFonts w:eastAsia="Calibri"/>
          <w:sz w:val="24"/>
          <w:szCs w:val="24"/>
          <w:lang w:val="en-NZ"/>
        </w:rPr>
        <w:t xml:space="preserve"> be no place of refuge. </w:t>
      </w:r>
      <w:r w:rsidR="002117F8" w:rsidRPr="00D0341E">
        <w:rPr>
          <w:rFonts w:eastAsia="Calibri"/>
          <w:sz w:val="24"/>
          <w:szCs w:val="24"/>
          <w:lang w:val="en-NZ"/>
        </w:rPr>
        <w:t>There would be n</w:t>
      </w:r>
      <w:r w:rsidR="00EE6A98" w:rsidRPr="00D0341E">
        <w:rPr>
          <w:rFonts w:eastAsia="Calibri"/>
          <w:sz w:val="24"/>
          <w:szCs w:val="24"/>
          <w:lang w:val="en-NZ"/>
        </w:rPr>
        <w:t>owhere to find safety</w:t>
      </w:r>
      <w:r w:rsidRPr="00D0341E">
        <w:rPr>
          <w:rFonts w:eastAsia="Calibri"/>
          <w:sz w:val="24"/>
          <w:szCs w:val="24"/>
          <w:lang w:val="en-NZ"/>
        </w:rPr>
        <w:t xml:space="preserve"> from the fury of God’s judgement</w:t>
      </w:r>
      <w:r w:rsidR="00EE6A98" w:rsidRPr="00D0341E">
        <w:rPr>
          <w:rFonts w:eastAsia="Calibri"/>
          <w:sz w:val="24"/>
          <w:szCs w:val="24"/>
          <w:lang w:val="en-NZ"/>
        </w:rPr>
        <w:t>.</w:t>
      </w:r>
      <w:r w:rsidR="0022513F" w:rsidRPr="00D0341E">
        <w:rPr>
          <w:rFonts w:eastAsia="Calibri"/>
          <w:sz w:val="24"/>
          <w:szCs w:val="24"/>
          <w:lang w:val="en-NZ"/>
        </w:rPr>
        <w:t xml:space="preserve"> </w:t>
      </w:r>
      <w:r w:rsidR="00EE6A98" w:rsidRPr="00D0341E">
        <w:rPr>
          <w:rFonts w:eastAsia="Calibri"/>
          <w:sz w:val="24"/>
          <w:szCs w:val="24"/>
          <w:lang w:val="en-NZ"/>
        </w:rPr>
        <w:t xml:space="preserve">This </w:t>
      </w:r>
      <w:r w:rsidRPr="00D0341E">
        <w:rPr>
          <w:rFonts w:eastAsia="Calibri"/>
          <w:sz w:val="24"/>
          <w:szCs w:val="24"/>
          <w:lang w:val="en-NZ"/>
        </w:rPr>
        <w:t xml:space="preserve">lack of </w:t>
      </w:r>
      <w:r w:rsidR="00A57448" w:rsidRPr="00D0341E">
        <w:rPr>
          <w:rFonts w:eastAsia="Calibri"/>
          <w:sz w:val="24"/>
          <w:szCs w:val="24"/>
          <w:lang w:val="en-NZ"/>
        </w:rPr>
        <w:t xml:space="preserve">anywhere to hide </w:t>
      </w:r>
      <w:r w:rsidR="00EE6A98" w:rsidRPr="00D0341E">
        <w:rPr>
          <w:rFonts w:eastAsia="Calibri"/>
          <w:sz w:val="24"/>
          <w:szCs w:val="24"/>
          <w:lang w:val="en-NZ"/>
        </w:rPr>
        <w:t>is symbolized by the small amount of hair which Ezekiel stores up for a time in a fold in his garment</w:t>
      </w:r>
      <w:r w:rsidRPr="00D0341E">
        <w:rPr>
          <w:rFonts w:eastAsia="Calibri"/>
          <w:sz w:val="24"/>
          <w:szCs w:val="24"/>
          <w:lang w:val="en-NZ"/>
        </w:rPr>
        <w:t xml:space="preserve"> before it too is burned in the fire</w:t>
      </w:r>
      <w:r w:rsidR="00EE6A98" w:rsidRPr="00D0341E">
        <w:rPr>
          <w:rFonts w:eastAsia="Calibri"/>
          <w:sz w:val="24"/>
          <w:szCs w:val="24"/>
          <w:lang w:val="en-NZ"/>
        </w:rPr>
        <w:t xml:space="preserve">.  </w:t>
      </w:r>
    </w:p>
    <w:p w:rsidR="00F22E89" w:rsidRPr="00D0341E" w:rsidRDefault="00B74543" w:rsidP="0022513F">
      <w:pPr>
        <w:spacing w:after="200" w:line="276" w:lineRule="auto"/>
        <w:rPr>
          <w:rFonts w:eastAsia="Calibri"/>
          <w:sz w:val="24"/>
          <w:szCs w:val="24"/>
          <w:lang w:val="en-NZ"/>
        </w:rPr>
      </w:pPr>
      <w:r w:rsidRPr="00D0341E">
        <w:rPr>
          <w:rFonts w:eastAsia="Calibri"/>
          <w:sz w:val="24"/>
          <w:szCs w:val="24"/>
          <w:lang w:val="en-NZ"/>
        </w:rPr>
        <w:t>Terrible things would happen</w:t>
      </w:r>
      <w:r w:rsidR="00BB52D4" w:rsidRPr="00D0341E">
        <w:rPr>
          <w:rFonts w:eastAsia="Calibri"/>
          <w:sz w:val="24"/>
          <w:szCs w:val="24"/>
          <w:lang w:val="en-NZ"/>
        </w:rPr>
        <w:t>, which are described in chapters 5-7</w:t>
      </w:r>
      <w:r w:rsidRPr="00D0341E">
        <w:rPr>
          <w:rFonts w:eastAsia="Calibri"/>
          <w:sz w:val="24"/>
          <w:szCs w:val="24"/>
          <w:lang w:val="en-NZ"/>
        </w:rPr>
        <w:t>:</w:t>
      </w:r>
      <w:r w:rsidR="0022513F" w:rsidRPr="00D0341E">
        <w:rPr>
          <w:rFonts w:eastAsia="Calibri"/>
          <w:sz w:val="24"/>
          <w:szCs w:val="24"/>
          <w:lang w:val="en-NZ"/>
        </w:rPr>
        <w:t xml:space="preserve"> </w:t>
      </w:r>
      <w:r w:rsidRPr="00D0341E">
        <w:rPr>
          <w:rFonts w:eastAsia="Calibri"/>
          <w:sz w:val="24"/>
          <w:szCs w:val="24"/>
          <w:lang w:val="en-NZ"/>
        </w:rPr>
        <w:t xml:space="preserve">In the siege there would be </w:t>
      </w:r>
      <w:r w:rsidR="0012292C" w:rsidRPr="00D0341E">
        <w:rPr>
          <w:rFonts w:eastAsia="Calibri"/>
          <w:sz w:val="24"/>
          <w:szCs w:val="24"/>
          <w:lang w:val="en-NZ"/>
        </w:rPr>
        <w:t>cannibalism</w:t>
      </w:r>
      <w:r w:rsidRPr="00D0341E">
        <w:rPr>
          <w:rFonts w:eastAsia="Calibri"/>
          <w:sz w:val="24"/>
          <w:szCs w:val="24"/>
          <w:lang w:val="en-NZ"/>
        </w:rPr>
        <w:t xml:space="preserve"> because of the acute shortage of food available to the entrapped inhabitants of Jerusalem “</w:t>
      </w:r>
      <w:r w:rsidRPr="00D0341E">
        <w:rPr>
          <w:rFonts w:eastAsia="Calibri"/>
          <w:i/>
          <w:sz w:val="24"/>
          <w:szCs w:val="24"/>
          <w:lang w:val="en-NZ"/>
        </w:rPr>
        <w:t>fathers shall eat their sons in your midst, and sons shall eat their fathers</w:t>
      </w:r>
      <w:r w:rsidRPr="00D0341E">
        <w:rPr>
          <w:rFonts w:eastAsia="Calibri"/>
          <w:sz w:val="24"/>
          <w:szCs w:val="24"/>
          <w:lang w:val="en-NZ"/>
        </w:rPr>
        <w:t>” (5:10; covenant curse 28.53).</w:t>
      </w:r>
      <w:r w:rsidR="0022513F" w:rsidRPr="00D0341E">
        <w:rPr>
          <w:rFonts w:eastAsia="Calibri"/>
          <w:sz w:val="24"/>
          <w:szCs w:val="24"/>
          <w:lang w:val="en-NZ"/>
        </w:rPr>
        <w:t xml:space="preserve"> </w:t>
      </w:r>
      <w:r w:rsidRPr="00D0341E">
        <w:rPr>
          <w:rFonts w:eastAsia="Calibri"/>
          <w:sz w:val="24"/>
          <w:szCs w:val="24"/>
          <w:lang w:val="en-NZ"/>
        </w:rPr>
        <w:t>Famine (5:16), warfare (6:11) and disease (6:11) w</w:t>
      </w:r>
      <w:r w:rsidR="00BB52D4" w:rsidRPr="00D0341E">
        <w:rPr>
          <w:rFonts w:eastAsia="Calibri"/>
          <w:sz w:val="24"/>
          <w:szCs w:val="24"/>
          <w:lang w:val="en-NZ"/>
        </w:rPr>
        <w:t>ould</w:t>
      </w:r>
      <w:r w:rsidRPr="00D0341E">
        <w:rPr>
          <w:rFonts w:eastAsia="Calibri"/>
          <w:sz w:val="24"/>
          <w:szCs w:val="24"/>
          <w:lang w:val="en-NZ"/>
        </w:rPr>
        <w:t xml:space="preserve"> result in death</w:t>
      </w:r>
      <w:r w:rsidR="00BB52D4" w:rsidRPr="00D0341E">
        <w:rPr>
          <w:rFonts w:eastAsia="Calibri"/>
          <w:sz w:val="24"/>
          <w:szCs w:val="24"/>
          <w:lang w:val="en-NZ"/>
        </w:rPr>
        <w:t>.</w:t>
      </w:r>
      <w:r w:rsidRPr="00D0341E">
        <w:rPr>
          <w:rFonts w:eastAsia="Calibri"/>
          <w:sz w:val="24"/>
          <w:szCs w:val="24"/>
          <w:lang w:val="en-NZ"/>
        </w:rPr>
        <w:t xml:space="preserve"> There w</w:t>
      </w:r>
      <w:r w:rsidR="00BB52D4" w:rsidRPr="00D0341E">
        <w:rPr>
          <w:rFonts w:eastAsia="Calibri"/>
          <w:sz w:val="24"/>
          <w:szCs w:val="24"/>
          <w:lang w:val="en-NZ"/>
        </w:rPr>
        <w:t>ould</w:t>
      </w:r>
      <w:r w:rsidRPr="00D0341E">
        <w:rPr>
          <w:rFonts w:eastAsia="Calibri"/>
          <w:sz w:val="24"/>
          <w:szCs w:val="24"/>
          <w:lang w:val="en-NZ"/>
        </w:rPr>
        <w:t xml:space="preserve"> no longer be walls to protect people from attack by wild animals (5:17)</w:t>
      </w:r>
      <w:r w:rsidR="00BB52D4" w:rsidRPr="00D0341E">
        <w:rPr>
          <w:rFonts w:eastAsia="Calibri"/>
          <w:sz w:val="24"/>
          <w:szCs w:val="24"/>
          <w:lang w:val="en-NZ"/>
        </w:rPr>
        <w:t>.</w:t>
      </w:r>
      <w:r w:rsidR="0022513F" w:rsidRPr="00D0341E">
        <w:rPr>
          <w:rFonts w:eastAsia="Calibri"/>
          <w:sz w:val="24"/>
          <w:szCs w:val="24"/>
          <w:lang w:val="en-NZ"/>
        </w:rPr>
        <w:t xml:space="preserve"> </w:t>
      </w:r>
      <w:r w:rsidR="00F22E89" w:rsidRPr="00D0341E">
        <w:rPr>
          <w:rFonts w:eastAsia="Calibri"/>
          <w:sz w:val="24"/>
          <w:szCs w:val="24"/>
          <w:lang w:val="en-NZ"/>
        </w:rPr>
        <w:t xml:space="preserve">The </w:t>
      </w:r>
      <w:r w:rsidR="008E1216" w:rsidRPr="00D0341E">
        <w:rPr>
          <w:rFonts w:eastAsia="Calibri"/>
          <w:sz w:val="24"/>
          <w:szCs w:val="24"/>
          <w:lang w:val="en-NZ"/>
        </w:rPr>
        <w:t xml:space="preserve">Jerusalem </w:t>
      </w:r>
      <w:r w:rsidR="00F22E89" w:rsidRPr="00D0341E">
        <w:rPr>
          <w:rFonts w:eastAsia="Calibri"/>
          <w:sz w:val="24"/>
          <w:szCs w:val="24"/>
          <w:lang w:val="en-NZ"/>
        </w:rPr>
        <w:t>Temple ‘</w:t>
      </w:r>
      <w:r w:rsidR="00F22E89" w:rsidRPr="00D0341E">
        <w:rPr>
          <w:rFonts w:eastAsia="Calibri"/>
          <w:i/>
          <w:sz w:val="24"/>
          <w:szCs w:val="24"/>
          <w:lang w:val="en-NZ"/>
        </w:rPr>
        <w:t>the house for God’s name</w:t>
      </w:r>
      <w:r w:rsidR="00F22E89" w:rsidRPr="00D0341E">
        <w:rPr>
          <w:rFonts w:eastAsia="Calibri"/>
          <w:sz w:val="24"/>
          <w:szCs w:val="24"/>
          <w:lang w:val="en-NZ"/>
        </w:rPr>
        <w:t>’ (1 Kings 5:5) would be looted by gentile robbers (7:22) – it would no longer be a safe place</w:t>
      </w:r>
      <w:r w:rsidR="00BB52D4" w:rsidRPr="00D0341E">
        <w:rPr>
          <w:rFonts w:eastAsia="Calibri"/>
          <w:sz w:val="24"/>
          <w:szCs w:val="24"/>
          <w:lang w:val="en-NZ"/>
        </w:rPr>
        <w:t>, a sanctuary</w:t>
      </w:r>
      <w:r w:rsidR="00F22E89" w:rsidRPr="00D0341E">
        <w:rPr>
          <w:rFonts w:eastAsia="Calibri"/>
          <w:sz w:val="24"/>
          <w:szCs w:val="24"/>
          <w:lang w:val="en-NZ"/>
        </w:rPr>
        <w:t>.</w:t>
      </w:r>
    </w:p>
    <w:p w:rsidR="003F4D7C" w:rsidRPr="00D0341E" w:rsidRDefault="00B74543" w:rsidP="0022513F">
      <w:pPr>
        <w:spacing w:after="200" w:line="276" w:lineRule="auto"/>
        <w:rPr>
          <w:rFonts w:eastAsia="Calibri"/>
          <w:sz w:val="24"/>
          <w:szCs w:val="24"/>
          <w:lang w:val="en-NZ"/>
        </w:rPr>
      </w:pPr>
      <w:r w:rsidRPr="00D0341E">
        <w:rPr>
          <w:rFonts w:eastAsia="Calibri"/>
          <w:sz w:val="24"/>
          <w:szCs w:val="24"/>
          <w:lang w:val="en-NZ"/>
        </w:rPr>
        <w:t>Not only Jerusalem, but all the cities of Israel w</w:t>
      </w:r>
      <w:r w:rsidR="00BB52D4" w:rsidRPr="00D0341E">
        <w:rPr>
          <w:rFonts w:eastAsia="Calibri"/>
          <w:sz w:val="24"/>
          <w:szCs w:val="24"/>
          <w:lang w:val="en-NZ"/>
        </w:rPr>
        <w:t>ould</w:t>
      </w:r>
      <w:r w:rsidRPr="00D0341E">
        <w:rPr>
          <w:rFonts w:eastAsia="Calibri"/>
          <w:sz w:val="24"/>
          <w:szCs w:val="24"/>
          <w:lang w:val="en-NZ"/>
        </w:rPr>
        <w:t xml:space="preserve"> be laid waste (6:6)</w:t>
      </w:r>
      <w:r w:rsidR="00D7274D" w:rsidRPr="00D0341E">
        <w:rPr>
          <w:rFonts w:eastAsia="Calibri"/>
          <w:sz w:val="24"/>
          <w:szCs w:val="24"/>
          <w:lang w:val="en-NZ"/>
        </w:rPr>
        <w:t>.</w:t>
      </w:r>
      <w:r w:rsidR="002B1A50" w:rsidRPr="00D0341E">
        <w:rPr>
          <w:rFonts w:eastAsia="Calibri"/>
          <w:sz w:val="24"/>
          <w:szCs w:val="24"/>
          <w:lang w:val="en-NZ"/>
        </w:rPr>
        <w:t xml:space="preserve"> </w:t>
      </w:r>
      <w:r w:rsidR="0022513F" w:rsidRPr="00D0341E">
        <w:rPr>
          <w:rFonts w:eastAsia="Calibri"/>
          <w:sz w:val="24"/>
          <w:szCs w:val="24"/>
          <w:lang w:val="en-NZ"/>
        </w:rPr>
        <w:t xml:space="preserve"> </w:t>
      </w:r>
      <w:r w:rsidR="002B1A50" w:rsidRPr="00D0341E">
        <w:rPr>
          <w:rFonts w:eastAsia="Calibri"/>
          <w:sz w:val="24"/>
          <w:szCs w:val="24"/>
          <w:lang w:val="en-NZ"/>
        </w:rPr>
        <w:t xml:space="preserve">The whole land would be engulfed by the ‘tide’ of God’s </w:t>
      </w:r>
      <w:r w:rsidR="009B56E6" w:rsidRPr="00D0341E">
        <w:rPr>
          <w:rFonts w:eastAsia="Calibri"/>
          <w:sz w:val="24"/>
          <w:szCs w:val="24"/>
          <w:lang w:val="en-NZ"/>
        </w:rPr>
        <w:t>wrath.</w:t>
      </w:r>
      <w:r w:rsidR="0022513F" w:rsidRPr="00D0341E">
        <w:rPr>
          <w:rFonts w:eastAsia="Calibri"/>
          <w:sz w:val="24"/>
          <w:szCs w:val="24"/>
          <w:lang w:val="en-NZ"/>
        </w:rPr>
        <w:t xml:space="preserve"> </w:t>
      </w:r>
      <w:r w:rsidR="003D6E68" w:rsidRPr="00D0341E">
        <w:rPr>
          <w:rFonts w:eastAsia="Calibri"/>
          <w:sz w:val="24"/>
          <w:szCs w:val="24"/>
          <w:lang w:val="en-NZ"/>
        </w:rPr>
        <w:t xml:space="preserve">Israel’s idols would be broken and </w:t>
      </w:r>
      <w:r w:rsidR="00BC0C46" w:rsidRPr="00D0341E">
        <w:rPr>
          <w:rFonts w:eastAsia="Calibri"/>
          <w:sz w:val="24"/>
          <w:szCs w:val="24"/>
          <w:lang w:val="en-NZ"/>
        </w:rPr>
        <w:t>destroyed,</w:t>
      </w:r>
      <w:r w:rsidR="003D6E68" w:rsidRPr="00D0341E">
        <w:rPr>
          <w:rFonts w:eastAsia="Calibri"/>
          <w:sz w:val="24"/>
          <w:szCs w:val="24"/>
          <w:lang w:val="en-NZ"/>
        </w:rPr>
        <w:t xml:space="preserve"> and her pagan incense altars cut down (6:6)</w:t>
      </w:r>
      <w:r w:rsidR="00D7274D" w:rsidRPr="00D0341E">
        <w:rPr>
          <w:rFonts w:eastAsia="Calibri"/>
          <w:sz w:val="24"/>
          <w:szCs w:val="24"/>
          <w:lang w:val="en-NZ"/>
        </w:rPr>
        <w:t>.</w:t>
      </w:r>
      <w:r w:rsidR="0022513F" w:rsidRPr="00D0341E">
        <w:rPr>
          <w:rFonts w:eastAsia="Calibri"/>
          <w:sz w:val="24"/>
          <w:szCs w:val="24"/>
          <w:lang w:val="en-NZ"/>
        </w:rPr>
        <w:t xml:space="preserve"> </w:t>
      </w:r>
      <w:r w:rsidR="00D7274D" w:rsidRPr="00D0341E">
        <w:rPr>
          <w:rFonts w:eastAsia="Calibri"/>
          <w:sz w:val="24"/>
          <w:szCs w:val="24"/>
          <w:lang w:val="en-NZ"/>
        </w:rPr>
        <w:t>There would be widespread e</w:t>
      </w:r>
      <w:r w:rsidR="00B06384" w:rsidRPr="00D0341E">
        <w:rPr>
          <w:rFonts w:eastAsia="Calibri"/>
          <w:sz w:val="24"/>
          <w:szCs w:val="24"/>
          <w:lang w:val="en-NZ"/>
        </w:rPr>
        <w:t>conomic collapse</w:t>
      </w:r>
      <w:r w:rsidR="00D7274D" w:rsidRPr="00D0341E">
        <w:rPr>
          <w:rFonts w:eastAsia="Calibri"/>
          <w:sz w:val="24"/>
          <w:szCs w:val="24"/>
          <w:lang w:val="en-NZ"/>
        </w:rPr>
        <w:t>, as chaos prevent</w:t>
      </w:r>
      <w:r w:rsidR="001A6460" w:rsidRPr="00D0341E">
        <w:rPr>
          <w:rFonts w:eastAsia="Calibri"/>
          <w:sz w:val="24"/>
          <w:szCs w:val="24"/>
          <w:lang w:val="en-NZ"/>
        </w:rPr>
        <w:t>ed</w:t>
      </w:r>
      <w:r w:rsidR="00D7274D" w:rsidRPr="00D0341E">
        <w:rPr>
          <w:rFonts w:eastAsia="Calibri"/>
          <w:sz w:val="24"/>
          <w:szCs w:val="24"/>
          <w:lang w:val="en-NZ"/>
        </w:rPr>
        <w:t xml:space="preserve"> trade between buyers and sellers </w:t>
      </w:r>
      <w:r w:rsidR="00B06384" w:rsidRPr="00D0341E">
        <w:rPr>
          <w:rFonts w:eastAsia="Calibri"/>
          <w:sz w:val="24"/>
          <w:szCs w:val="24"/>
          <w:lang w:val="en-NZ"/>
        </w:rPr>
        <w:t>(7:12-13)</w:t>
      </w:r>
      <w:r w:rsidR="0022513F" w:rsidRPr="00D0341E">
        <w:rPr>
          <w:rFonts w:eastAsia="Calibri"/>
          <w:sz w:val="24"/>
          <w:szCs w:val="24"/>
          <w:lang w:val="en-NZ"/>
        </w:rPr>
        <w:t xml:space="preserve">. </w:t>
      </w:r>
      <w:r w:rsidR="00B02D74" w:rsidRPr="00D0341E">
        <w:rPr>
          <w:rFonts w:eastAsia="Calibri"/>
          <w:sz w:val="24"/>
          <w:szCs w:val="24"/>
          <w:lang w:val="en-NZ"/>
        </w:rPr>
        <w:t>Personal</w:t>
      </w:r>
      <w:r w:rsidR="00B06384" w:rsidRPr="00D0341E">
        <w:rPr>
          <w:rFonts w:eastAsia="Calibri"/>
          <w:sz w:val="24"/>
          <w:szCs w:val="24"/>
          <w:lang w:val="en-NZ"/>
        </w:rPr>
        <w:t xml:space="preserve"> material wealth</w:t>
      </w:r>
      <w:r w:rsidR="00B02D74" w:rsidRPr="00D0341E">
        <w:rPr>
          <w:rFonts w:eastAsia="Calibri"/>
          <w:sz w:val="24"/>
          <w:szCs w:val="24"/>
          <w:lang w:val="en-NZ"/>
        </w:rPr>
        <w:t xml:space="preserve"> would be lost to foreigners</w:t>
      </w:r>
      <w:r w:rsidR="00B06384" w:rsidRPr="00D0341E">
        <w:rPr>
          <w:rFonts w:eastAsia="Calibri"/>
          <w:sz w:val="24"/>
          <w:szCs w:val="24"/>
          <w:lang w:val="en-NZ"/>
        </w:rPr>
        <w:t xml:space="preserve"> (7:21-24)</w:t>
      </w:r>
      <w:r w:rsidR="0022513F" w:rsidRPr="00D0341E">
        <w:rPr>
          <w:rFonts w:eastAsia="Calibri"/>
          <w:sz w:val="24"/>
          <w:szCs w:val="24"/>
          <w:lang w:val="en-NZ"/>
        </w:rPr>
        <w:t xml:space="preserve">. </w:t>
      </w:r>
      <w:r w:rsidR="00B06384" w:rsidRPr="00D0341E">
        <w:rPr>
          <w:rFonts w:eastAsia="Calibri"/>
          <w:sz w:val="24"/>
          <w:szCs w:val="24"/>
          <w:lang w:val="en-NZ"/>
        </w:rPr>
        <w:t>There w</w:t>
      </w:r>
      <w:r w:rsidR="00B02D74" w:rsidRPr="00D0341E">
        <w:rPr>
          <w:rFonts w:eastAsia="Calibri"/>
          <w:sz w:val="24"/>
          <w:szCs w:val="24"/>
          <w:lang w:val="en-NZ"/>
        </w:rPr>
        <w:t>ould</w:t>
      </w:r>
      <w:r w:rsidR="00B06384" w:rsidRPr="00D0341E">
        <w:rPr>
          <w:rFonts w:eastAsia="Calibri"/>
          <w:sz w:val="24"/>
          <w:szCs w:val="24"/>
          <w:lang w:val="en-NZ"/>
        </w:rPr>
        <w:t xml:space="preserve"> be no peace</w:t>
      </w:r>
      <w:r w:rsidR="00B02D74" w:rsidRPr="00D0341E">
        <w:rPr>
          <w:rFonts w:eastAsia="Calibri"/>
          <w:sz w:val="24"/>
          <w:szCs w:val="24"/>
          <w:lang w:val="en-NZ"/>
        </w:rPr>
        <w:t xml:space="preserve"> in the land </w:t>
      </w:r>
      <w:r w:rsidR="00B06384" w:rsidRPr="00D0341E">
        <w:rPr>
          <w:rFonts w:eastAsia="Calibri"/>
          <w:sz w:val="24"/>
          <w:szCs w:val="24"/>
          <w:lang w:val="en-NZ"/>
        </w:rPr>
        <w:t>(7.25)</w:t>
      </w:r>
      <w:r w:rsidR="009C0A33" w:rsidRPr="00D0341E">
        <w:rPr>
          <w:rFonts w:eastAsia="Calibri"/>
          <w:sz w:val="24"/>
          <w:szCs w:val="24"/>
          <w:lang w:val="en-NZ"/>
        </w:rPr>
        <w:t>, only d</w:t>
      </w:r>
      <w:r w:rsidR="00F301BC" w:rsidRPr="00D0341E">
        <w:rPr>
          <w:rFonts w:eastAsia="Calibri"/>
          <w:sz w:val="24"/>
          <w:szCs w:val="24"/>
          <w:lang w:val="en-NZ"/>
        </w:rPr>
        <w:t xml:space="preserve">isaster </w:t>
      </w:r>
      <w:r w:rsidR="009C0A33" w:rsidRPr="00D0341E">
        <w:rPr>
          <w:rFonts w:eastAsia="Calibri"/>
          <w:sz w:val="24"/>
          <w:szCs w:val="24"/>
          <w:lang w:val="en-NZ"/>
        </w:rPr>
        <w:t xml:space="preserve">which </w:t>
      </w:r>
      <w:r w:rsidR="00F301BC" w:rsidRPr="00D0341E">
        <w:rPr>
          <w:rFonts w:eastAsia="Calibri"/>
          <w:sz w:val="24"/>
          <w:szCs w:val="24"/>
          <w:lang w:val="en-NZ"/>
        </w:rPr>
        <w:t xml:space="preserve">would follow disaster </w:t>
      </w:r>
      <w:r w:rsidR="003F4D7C" w:rsidRPr="00D0341E">
        <w:rPr>
          <w:rFonts w:eastAsia="Calibri"/>
          <w:sz w:val="24"/>
          <w:szCs w:val="24"/>
          <w:lang w:val="en-NZ"/>
        </w:rPr>
        <w:t>(7:26)</w:t>
      </w:r>
      <w:r w:rsidR="009C0A33" w:rsidRPr="00D0341E">
        <w:rPr>
          <w:rFonts w:eastAsia="Calibri"/>
          <w:sz w:val="24"/>
          <w:szCs w:val="24"/>
          <w:lang w:val="en-NZ"/>
        </w:rPr>
        <w:t>.</w:t>
      </w:r>
    </w:p>
    <w:p w:rsidR="003F4D7C" w:rsidRPr="00D0341E" w:rsidRDefault="009C0A33" w:rsidP="0022513F">
      <w:pPr>
        <w:spacing w:after="200" w:line="276" w:lineRule="auto"/>
        <w:rPr>
          <w:rFonts w:eastAsia="Calibri"/>
          <w:sz w:val="24"/>
          <w:szCs w:val="24"/>
          <w:lang w:val="en-NZ"/>
        </w:rPr>
      </w:pPr>
      <w:r w:rsidRPr="00D0341E">
        <w:rPr>
          <w:rFonts w:eastAsia="Calibri"/>
          <w:sz w:val="24"/>
          <w:szCs w:val="24"/>
          <w:lang w:val="en-NZ"/>
        </w:rPr>
        <w:t xml:space="preserve">All the people, including their </w:t>
      </w:r>
      <w:r w:rsidR="00AC1951" w:rsidRPr="00D0341E">
        <w:rPr>
          <w:rFonts w:eastAsia="Calibri"/>
          <w:sz w:val="24"/>
          <w:szCs w:val="24"/>
          <w:lang w:val="en-NZ"/>
        </w:rPr>
        <w:t xml:space="preserve">state </w:t>
      </w:r>
      <w:r w:rsidRPr="00D0341E">
        <w:rPr>
          <w:rFonts w:eastAsia="Calibri"/>
          <w:sz w:val="24"/>
          <w:szCs w:val="24"/>
          <w:lang w:val="en-NZ"/>
        </w:rPr>
        <w:t xml:space="preserve">leaders, would be </w:t>
      </w:r>
      <w:r w:rsidR="00330537" w:rsidRPr="00D0341E">
        <w:rPr>
          <w:rFonts w:eastAsia="Calibri"/>
          <w:sz w:val="24"/>
          <w:szCs w:val="24"/>
          <w:lang w:val="en-NZ"/>
        </w:rPr>
        <w:t xml:space="preserve">disabled by </w:t>
      </w:r>
      <w:r w:rsidRPr="00D0341E">
        <w:rPr>
          <w:rFonts w:eastAsia="Calibri"/>
          <w:sz w:val="24"/>
          <w:szCs w:val="24"/>
          <w:lang w:val="en-NZ"/>
        </w:rPr>
        <w:t>fear: “</w:t>
      </w:r>
      <w:r w:rsidRPr="00D0341E">
        <w:rPr>
          <w:i/>
          <w:sz w:val="24"/>
          <w:szCs w:val="24"/>
          <w:lang w:val="en-NZ" w:eastAsia="en-NZ" w:bidi="he-IL"/>
        </w:rPr>
        <w:t>The king mourns, the prince is wrapped in despair, and the hands of the people of the land are paralyzed by terror</w:t>
      </w:r>
      <w:r w:rsidRPr="00D0341E">
        <w:rPr>
          <w:sz w:val="24"/>
          <w:szCs w:val="24"/>
          <w:lang w:val="en-NZ" w:eastAsia="en-NZ" w:bidi="he-IL"/>
        </w:rPr>
        <w:t>” (</w:t>
      </w:r>
      <w:r w:rsidR="0078257C" w:rsidRPr="00D0341E">
        <w:rPr>
          <w:sz w:val="24"/>
          <w:szCs w:val="24"/>
          <w:lang w:val="en-NZ" w:eastAsia="en-NZ" w:bidi="he-IL"/>
        </w:rPr>
        <w:t>7</w:t>
      </w:r>
      <w:r w:rsidR="0022513F" w:rsidRPr="00D0341E">
        <w:rPr>
          <w:sz w:val="24"/>
          <w:szCs w:val="24"/>
          <w:lang w:val="en-NZ" w:eastAsia="en-NZ" w:bidi="he-IL"/>
        </w:rPr>
        <w:t>:</w:t>
      </w:r>
      <w:r w:rsidRPr="00D0341E">
        <w:rPr>
          <w:sz w:val="24"/>
          <w:szCs w:val="24"/>
          <w:lang w:val="en-NZ" w:eastAsia="en-NZ" w:bidi="he-IL"/>
        </w:rPr>
        <w:t>27).</w:t>
      </w:r>
      <w:r w:rsidR="0022513F" w:rsidRPr="00D0341E">
        <w:rPr>
          <w:sz w:val="24"/>
          <w:szCs w:val="24"/>
          <w:lang w:val="en-NZ" w:eastAsia="en-NZ" w:bidi="he-IL"/>
        </w:rPr>
        <w:t xml:space="preserve"> </w:t>
      </w:r>
      <w:r w:rsidR="004936B3" w:rsidRPr="00D0341E">
        <w:rPr>
          <w:rFonts w:eastAsia="Calibri"/>
          <w:sz w:val="24"/>
          <w:szCs w:val="24"/>
          <w:lang w:val="en-NZ"/>
        </w:rPr>
        <w:t xml:space="preserve">Not only </w:t>
      </w:r>
      <w:r w:rsidR="00AC1951" w:rsidRPr="00D0341E">
        <w:rPr>
          <w:rFonts w:eastAsia="Calibri"/>
          <w:sz w:val="24"/>
          <w:szCs w:val="24"/>
          <w:lang w:val="en-NZ"/>
        </w:rPr>
        <w:t xml:space="preserve">would </w:t>
      </w:r>
      <w:r w:rsidR="00F83A8C">
        <w:rPr>
          <w:rFonts w:eastAsia="Calibri"/>
          <w:sz w:val="24"/>
          <w:szCs w:val="24"/>
          <w:lang w:val="en-NZ"/>
        </w:rPr>
        <w:t xml:space="preserve">there </w:t>
      </w:r>
      <w:r w:rsidR="00AC1951" w:rsidRPr="00D0341E">
        <w:rPr>
          <w:rFonts w:eastAsia="Calibri"/>
          <w:sz w:val="24"/>
          <w:szCs w:val="24"/>
          <w:lang w:val="en-NZ"/>
        </w:rPr>
        <w:t xml:space="preserve">be no effective national leadership, spiritual guidance would </w:t>
      </w:r>
      <w:r w:rsidR="0078257C" w:rsidRPr="00D0341E">
        <w:rPr>
          <w:rFonts w:eastAsia="Calibri"/>
          <w:sz w:val="24"/>
          <w:szCs w:val="24"/>
          <w:lang w:val="en-NZ"/>
        </w:rPr>
        <w:t>also b</w:t>
      </w:r>
      <w:r w:rsidR="00AC1951" w:rsidRPr="00D0341E">
        <w:rPr>
          <w:rFonts w:eastAsia="Calibri"/>
          <w:sz w:val="24"/>
          <w:szCs w:val="24"/>
          <w:lang w:val="en-NZ"/>
        </w:rPr>
        <w:t xml:space="preserve">e </w:t>
      </w:r>
      <w:r w:rsidR="0078257C" w:rsidRPr="00D0341E">
        <w:rPr>
          <w:rFonts w:eastAsia="Calibri"/>
          <w:sz w:val="24"/>
          <w:szCs w:val="24"/>
          <w:lang w:val="en-NZ"/>
        </w:rPr>
        <w:t xml:space="preserve">absent: </w:t>
      </w:r>
      <w:r w:rsidR="00F93F92" w:rsidRPr="00D0341E">
        <w:rPr>
          <w:rFonts w:eastAsia="Calibri"/>
          <w:sz w:val="24"/>
          <w:szCs w:val="24"/>
          <w:lang w:val="en-NZ"/>
        </w:rPr>
        <w:t>“</w:t>
      </w:r>
      <w:r w:rsidR="00F93F92" w:rsidRPr="00D0341E">
        <w:rPr>
          <w:i/>
          <w:sz w:val="24"/>
          <w:szCs w:val="24"/>
          <w:lang w:val="en-NZ" w:eastAsia="en-NZ" w:bidi="he-IL"/>
        </w:rPr>
        <w:t xml:space="preserve">They seek a vision from </w:t>
      </w:r>
      <w:r w:rsidR="00A97903" w:rsidRPr="00D0341E">
        <w:rPr>
          <w:i/>
          <w:sz w:val="24"/>
          <w:szCs w:val="24"/>
          <w:lang w:val="en-NZ" w:eastAsia="en-NZ" w:bidi="he-IL"/>
        </w:rPr>
        <w:t>the prophet, while the law</w:t>
      </w:r>
      <w:r w:rsidR="00A97903" w:rsidRPr="00D0341E">
        <w:rPr>
          <w:i/>
          <w:sz w:val="24"/>
          <w:szCs w:val="24"/>
          <w:vertAlign w:val="superscript"/>
          <w:lang w:val="en-NZ" w:eastAsia="en-NZ" w:bidi="he-IL"/>
        </w:rPr>
        <w:t xml:space="preserve"> </w:t>
      </w:r>
      <w:r w:rsidR="00F93F92" w:rsidRPr="00D0341E">
        <w:rPr>
          <w:i/>
          <w:sz w:val="24"/>
          <w:szCs w:val="24"/>
          <w:lang w:val="en-NZ" w:eastAsia="en-NZ" w:bidi="he-IL"/>
        </w:rPr>
        <w:t>perishes from the priest and counsel from the elders</w:t>
      </w:r>
      <w:r w:rsidR="00F93F92" w:rsidRPr="00D0341E">
        <w:rPr>
          <w:sz w:val="24"/>
          <w:szCs w:val="24"/>
          <w:lang w:val="en-NZ" w:eastAsia="en-NZ" w:bidi="he-IL"/>
        </w:rPr>
        <w:t>”</w:t>
      </w:r>
      <w:r w:rsidR="0078257C" w:rsidRPr="00D0341E">
        <w:rPr>
          <w:sz w:val="24"/>
          <w:szCs w:val="24"/>
          <w:lang w:val="en-NZ" w:eastAsia="en-NZ" w:bidi="he-IL"/>
        </w:rPr>
        <w:t xml:space="preserve"> (7:26).</w:t>
      </w:r>
    </w:p>
    <w:p w:rsidR="00DB1477" w:rsidRPr="00D0341E" w:rsidRDefault="00FF6C84" w:rsidP="0022513F">
      <w:pPr>
        <w:spacing w:after="200" w:line="276" w:lineRule="auto"/>
        <w:rPr>
          <w:rFonts w:eastAsia="Calibri"/>
          <w:sz w:val="24"/>
          <w:szCs w:val="24"/>
          <w:lang w:val="en-NZ"/>
        </w:rPr>
      </w:pPr>
      <w:r w:rsidRPr="00D0341E">
        <w:rPr>
          <w:rFonts w:eastAsia="Calibri"/>
          <w:sz w:val="24"/>
          <w:szCs w:val="24"/>
          <w:lang w:val="en-NZ"/>
        </w:rPr>
        <w:t xml:space="preserve">In summary, </w:t>
      </w:r>
      <w:r w:rsidR="00F518FF" w:rsidRPr="00D0341E">
        <w:rPr>
          <w:rFonts w:eastAsia="Calibri"/>
          <w:sz w:val="24"/>
          <w:szCs w:val="24"/>
          <w:lang w:val="en-NZ"/>
        </w:rPr>
        <w:t>God would turn His face away from His people (7:22).</w:t>
      </w:r>
      <w:r w:rsidR="0022513F" w:rsidRPr="00D0341E">
        <w:rPr>
          <w:rFonts w:eastAsia="Calibri"/>
          <w:sz w:val="24"/>
          <w:szCs w:val="24"/>
          <w:lang w:val="en-NZ"/>
        </w:rPr>
        <w:t xml:space="preserve"> </w:t>
      </w:r>
      <w:r w:rsidR="00DB1477" w:rsidRPr="00D0341E">
        <w:rPr>
          <w:rFonts w:eastAsia="Calibri"/>
          <w:sz w:val="24"/>
          <w:szCs w:val="24"/>
          <w:lang w:val="en-NZ"/>
        </w:rPr>
        <w:t>He would abandon those upon whom He had set his love.</w:t>
      </w:r>
      <w:r w:rsidR="0022513F" w:rsidRPr="00D0341E">
        <w:rPr>
          <w:rFonts w:eastAsia="Calibri"/>
          <w:sz w:val="24"/>
          <w:szCs w:val="24"/>
          <w:lang w:val="en-NZ"/>
        </w:rPr>
        <w:t xml:space="preserve"> </w:t>
      </w:r>
      <w:r w:rsidR="00DB1477" w:rsidRPr="00D0341E">
        <w:rPr>
          <w:rFonts w:eastAsia="Calibri"/>
          <w:sz w:val="24"/>
          <w:szCs w:val="24"/>
          <w:lang w:val="en-NZ"/>
        </w:rPr>
        <w:t>Israel was about to experience Hell – full separation from God.</w:t>
      </w:r>
    </w:p>
    <w:p w:rsidR="00F83A8C" w:rsidRDefault="008456A6" w:rsidP="0022513F">
      <w:pPr>
        <w:spacing w:after="200" w:line="276" w:lineRule="auto"/>
        <w:rPr>
          <w:rFonts w:eastAsia="Calibri"/>
          <w:sz w:val="24"/>
          <w:szCs w:val="24"/>
          <w:lang w:val="en-NZ"/>
        </w:rPr>
      </w:pPr>
      <w:r w:rsidRPr="00D0341E">
        <w:rPr>
          <w:rFonts w:eastAsia="Calibri"/>
          <w:sz w:val="24"/>
          <w:szCs w:val="24"/>
          <w:lang w:val="en-NZ"/>
        </w:rPr>
        <w:t>Brothers and sisters, friends, t</w:t>
      </w:r>
      <w:r w:rsidR="007D6AB2" w:rsidRPr="00D0341E">
        <w:rPr>
          <w:rFonts w:eastAsia="Calibri"/>
          <w:sz w:val="24"/>
          <w:szCs w:val="24"/>
          <w:lang w:val="en-NZ"/>
        </w:rPr>
        <w:t xml:space="preserve">his prophesy and history </w:t>
      </w:r>
      <w:r w:rsidR="00EA1148" w:rsidRPr="00D0341E">
        <w:rPr>
          <w:rFonts w:eastAsia="Calibri"/>
          <w:sz w:val="24"/>
          <w:szCs w:val="24"/>
          <w:lang w:val="en-NZ"/>
        </w:rPr>
        <w:t>were</w:t>
      </w:r>
      <w:r w:rsidR="007D6AB2" w:rsidRPr="00D0341E">
        <w:rPr>
          <w:rFonts w:eastAsia="Calibri"/>
          <w:sz w:val="24"/>
          <w:szCs w:val="24"/>
          <w:lang w:val="en-NZ"/>
        </w:rPr>
        <w:t xml:space="preserve"> written down in Scripture for our instruction (cf. Rom 15:4; 1 Cor 10:11). </w:t>
      </w:r>
      <w:r w:rsidR="00B06384" w:rsidRPr="00D0341E">
        <w:rPr>
          <w:rFonts w:eastAsia="Calibri"/>
          <w:sz w:val="24"/>
          <w:szCs w:val="24"/>
          <w:lang w:val="en-NZ"/>
        </w:rPr>
        <w:t xml:space="preserve">There is a ‘day of reckoning’ coming </w:t>
      </w:r>
      <w:r w:rsidR="00EA1148" w:rsidRPr="00D0341E">
        <w:rPr>
          <w:rFonts w:eastAsia="Calibri"/>
          <w:sz w:val="24"/>
          <w:szCs w:val="24"/>
          <w:lang w:val="en-NZ"/>
        </w:rPr>
        <w:t xml:space="preserve">for all people </w:t>
      </w:r>
      <w:r w:rsidR="00B06384" w:rsidRPr="00D0341E">
        <w:rPr>
          <w:rFonts w:eastAsia="Calibri"/>
          <w:sz w:val="24"/>
          <w:szCs w:val="24"/>
          <w:lang w:val="en-NZ"/>
        </w:rPr>
        <w:t>(Heb 9:27</w:t>
      </w:r>
      <w:r w:rsidR="00EA1148" w:rsidRPr="00D0341E">
        <w:rPr>
          <w:rFonts w:eastAsia="Calibri"/>
          <w:sz w:val="24"/>
          <w:szCs w:val="24"/>
          <w:lang w:val="en-NZ"/>
        </w:rPr>
        <w:t>)</w:t>
      </w:r>
      <w:r w:rsidR="004936B3" w:rsidRPr="00D0341E">
        <w:rPr>
          <w:rFonts w:eastAsia="Calibri"/>
          <w:sz w:val="24"/>
          <w:szCs w:val="24"/>
          <w:lang w:val="en-NZ"/>
        </w:rPr>
        <w:t xml:space="preserve"> including you and me</w:t>
      </w:r>
      <w:r w:rsidR="00EA1148" w:rsidRPr="00D0341E">
        <w:rPr>
          <w:rFonts w:eastAsia="Calibri"/>
          <w:sz w:val="24"/>
          <w:szCs w:val="24"/>
          <w:lang w:val="en-NZ"/>
        </w:rPr>
        <w:t>.</w:t>
      </w:r>
      <w:r w:rsidR="0022513F" w:rsidRPr="00D0341E">
        <w:rPr>
          <w:rFonts w:eastAsia="Calibri"/>
          <w:sz w:val="24"/>
          <w:szCs w:val="24"/>
          <w:lang w:val="en-NZ"/>
        </w:rPr>
        <w:t xml:space="preserve"> </w:t>
      </w:r>
      <w:r w:rsidR="006462BA" w:rsidRPr="00D0341E">
        <w:rPr>
          <w:rFonts w:eastAsia="Calibri"/>
          <w:sz w:val="24"/>
          <w:szCs w:val="24"/>
          <w:lang w:val="en-NZ"/>
        </w:rPr>
        <w:t xml:space="preserve">Like a fierce storm it will descend </w:t>
      </w:r>
      <w:r w:rsidR="006B314A" w:rsidRPr="00D0341E">
        <w:rPr>
          <w:rFonts w:eastAsia="Calibri"/>
          <w:sz w:val="24"/>
          <w:szCs w:val="24"/>
          <w:lang w:val="en-NZ"/>
        </w:rPr>
        <w:t>just as Ezekiel’s sword came upon al</w:t>
      </w:r>
      <w:r w:rsidR="00F83A8C">
        <w:rPr>
          <w:rFonts w:eastAsia="Calibri"/>
          <w:sz w:val="24"/>
          <w:szCs w:val="24"/>
          <w:lang w:val="en-NZ"/>
        </w:rPr>
        <w:t>l the hair of his head and face.</w:t>
      </w:r>
    </w:p>
    <w:p w:rsidR="006B314A" w:rsidRPr="00D0341E" w:rsidRDefault="00F83A8C" w:rsidP="0022513F">
      <w:pPr>
        <w:spacing w:after="200" w:line="276" w:lineRule="auto"/>
        <w:rPr>
          <w:rFonts w:eastAsia="Calibri"/>
          <w:b/>
          <w:sz w:val="24"/>
          <w:szCs w:val="24"/>
          <w:lang w:val="en-NZ"/>
        </w:rPr>
      </w:pPr>
      <w:r>
        <w:rPr>
          <w:rFonts w:eastAsia="Calibri"/>
          <w:sz w:val="24"/>
          <w:szCs w:val="24"/>
          <w:lang w:val="en-NZ"/>
        </w:rPr>
        <w:t xml:space="preserve">Our second point addresses the question: </w:t>
      </w:r>
      <w:r w:rsidR="006B314A" w:rsidRPr="00D0341E">
        <w:rPr>
          <w:rFonts w:eastAsia="Calibri"/>
          <w:sz w:val="24"/>
          <w:szCs w:val="24"/>
          <w:lang w:val="en-NZ"/>
        </w:rPr>
        <w:t>why?</w:t>
      </w:r>
    </w:p>
    <w:p w:rsidR="00EB3105" w:rsidRPr="00D0341E" w:rsidRDefault="001E1213" w:rsidP="00BC0C46">
      <w:pPr>
        <w:numPr>
          <w:ilvl w:val="0"/>
          <w:numId w:val="1"/>
        </w:numPr>
        <w:spacing w:after="200" w:line="276" w:lineRule="auto"/>
        <w:rPr>
          <w:rFonts w:eastAsia="Calibri"/>
          <w:b/>
          <w:sz w:val="24"/>
          <w:szCs w:val="24"/>
          <w:lang w:val="en-NZ"/>
        </w:rPr>
      </w:pPr>
      <w:r w:rsidRPr="00D0341E">
        <w:rPr>
          <w:rFonts w:eastAsia="Calibri"/>
          <w:b/>
          <w:sz w:val="24"/>
          <w:szCs w:val="24"/>
          <w:lang w:val="en-NZ"/>
        </w:rPr>
        <w:t xml:space="preserve">The </w:t>
      </w:r>
      <w:r w:rsidR="004678B6" w:rsidRPr="00D0341E">
        <w:rPr>
          <w:rFonts w:eastAsia="Calibri"/>
          <w:b/>
          <w:sz w:val="24"/>
          <w:szCs w:val="24"/>
          <w:lang w:val="en-NZ"/>
        </w:rPr>
        <w:t>reason</w:t>
      </w:r>
      <w:r w:rsidR="002A7660" w:rsidRPr="00D0341E">
        <w:rPr>
          <w:rFonts w:eastAsia="Calibri"/>
          <w:b/>
          <w:sz w:val="24"/>
          <w:szCs w:val="24"/>
          <w:lang w:val="en-NZ"/>
        </w:rPr>
        <w:t>s</w:t>
      </w:r>
      <w:r w:rsidR="004678B6" w:rsidRPr="00D0341E">
        <w:rPr>
          <w:rFonts w:eastAsia="Calibri"/>
          <w:b/>
          <w:sz w:val="24"/>
          <w:szCs w:val="24"/>
          <w:lang w:val="en-NZ"/>
        </w:rPr>
        <w:t xml:space="preserve"> for </w:t>
      </w:r>
      <w:r w:rsidR="00CF0A2A" w:rsidRPr="00D0341E">
        <w:rPr>
          <w:rFonts w:eastAsia="Calibri"/>
          <w:b/>
          <w:sz w:val="24"/>
          <w:szCs w:val="24"/>
          <w:lang w:val="en-NZ"/>
        </w:rPr>
        <w:t>God’s</w:t>
      </w:r>
      <w:r w:rsidR="004678B6" w:rsidRPr="00D0341E">
        <w:rPr>
          <w:rFonts w:eastAsia="Calibri"/>
          <w:b/>
          <w:sz w:val="24"/>
          <w:szCs w:val="24"/>
          <w:lang w:val="en-NZ"/>
        </w:rPr>
        <w:t xml:space="preserve"> judgement</w:t>
      </w:r>
    </w:p>
    <w:p w:rsidR="002268CC" w:rsidRPr="00D0341E" w:rsidRDefault="002268CC" w:rsidP="0022513F">
      <w:pPr>
        <w:spacing w:after="200" w:line="276" w:lineRule="auto"/>
        <w:rPr>
          <w:rFonts w:eastAsia="Calibri"/>
          <w:sz w:val="24"/>
          <w:szCs w:val="24"/>
          <w:lang w:val="en-NZ"/>
        </w:rPr>
      </w:pPr>
      <w:r w:rsidRPr="00D0341E">
        <w:rPr>
          <w:rFonts w:eastAsia="Calibri"/>
          <w:sz w:val="24"/>
          <w:szCs w:val="24"/>
          <w:lang w:val="en-NZ"/>
        </w:rPr>
        <w:t>The</w:t>
      </w:r>
      <w:r w:rsidRPr="00D0341E">
        <w:rPr>
          <w:sz w:val="24"/>
          <w:szCs w:val="24"/>
          <w:shd w:val="clear" w:color="auto" w:fill="FFFFFF"/>
          <w:lang w:val="en-NZ"/>
        </w:rPr>
        <w:t> </w:t>
      </w:r>
      <w:r w:rsidR="00A712E3" w:rsidRPr="00D0341E">
        <w:rPr>
          <w:bCs/>
          <w:sz w:val="24"/>
          <w:szCs w:val="24"/>
          <w:shd w:val="clear" w:color="auto" w:fill="FFFFFF"/>
          <w:lang w:val="en-NZ"/>
        </w:rPr>
        <w:t>H</w:t>
      </w:r>
      <w:r w:rsidRPr="00D0341E">
        <w:rPr>
          <w:bCs/>
          <w:sz w:val="24"/>
          <w:szCs w:val="24"/>
          <w:shd w:val="clear" w:color="auto" w:fill="FFFFFF"/>
          <w:lang w:val="en-NZ"/>
        </w:rPr>
        <w:t>aka</w:t>
      </w:r>
      <w:r w:rsidRPr="00D0341E">
        <w:rPr>
          <w:sz w:val="24"/>
          <w:szCs w:val="24"/>
          <w:shd w:val="clear" w:color="auto" w:fill="FFFFFF"/>
          <w:lang w:val="en-NZ"/>
        </w:rPr>
        <w:t> is a </w:t>
      </w:r>
      <w:hyperlink r:id="rId6" w:tooltip="Ceremonial dance" w:history="1">
        <w:r w:rsidRPr="00D0341E">
          <w:rPr>
            <w:rStyle w:val="Hyperlink"/>
            <w:color w:val="auto"/>
            <w:sz w:val="24"/>
            <w:szCs w:val="24"/>
            <w:u w:val="none"/>
            <w:shd w:val="clear" w:color="auto" w:fill="FFFFFF"/>
            <w:lang w:val="en-NZ"/>
          </w:rPr>
          <w:t>ceremonial dance</w:t>
        </w:r>
      </w:hyperlink>
      <w:r w:rsidRPr="00D0341E">
        <w:rPr>
          <w:sz w:val="24"/>
          <w:szCs w:val="24"/>
          <w:shd w:val="clear" w:color="auto" w:fill="FFFFFF"/>
          <w:lang w:val="en-NZ"/>
        </w:rPr>
        <w:t> or challenge in </w:t>
      </w:r>
      <w:hyperlink r:id="rId7" w:tooltip="Māori culture" w:history="1">
        <w:r w:rsidRPr="00D0341E">
          <w:rPr>
            <w:rStyle w:val="Hyperlink"/>
            <w:color w:val="auto"/>
            <w:sz w:val="24"/>
            <w:szCs w:val="24"/>
            <w:u w:val="none"/>
            <w:shd w:val="clear" w:color="auto" w:fill="FFFFFF"/>
            <w:lang w:val="en-NZ"/>
          </w:rPr>
          <w:t>Māori culture</w:t>
        </w:r>
      </w:hyperlink>
      <w:r w:rsidRPr="00D0341E">
        <w:rPr>
          <w:sz w:val="24"/>
          <w:szCs w:val="24"/>
          <w:shd w:val="clear" w:color="auto" w:fill="FFFFFF"/>
          <w:lang w:val="en-NZ"/>
        </w:rPr>
        <w:t xml:space="preserve">. In the </w:t>
      </w:r>
      <w:r w:rsidR="00A712E3" w:rsidRPr="00D0341E">
        <w:rPr>
          <w:sz w:val="24"/>
          <w:szCs w:val="24"/>
          <w:shd w:val="clear" w:color="auto" w:fill="FFFFFF"/>
          <w:lang w:val="en-NZ"/>
        </w:rPr>
        <w:t>H</w:t>
      </w:r>
      <w:r w:rsidRPr="00D0341E">
        <w:rPr>
          <w:sz w:val="24"/>
          <w:szCs w:val="24"/>
          <w:shd w:val="clear" w:color="auto" w:fill="FFFFFF"/>
          <w:lang w:val="en-NZ"/>
        </w:rPr>
        <w:t>aka there are vigorous movements and stamping of the feet.</w:t>
      </w:r>
      <w:r w:rsidR="0022513F" w:rsidRPr="00D0341E">
        <w:rPr>
          <w:sz w:val="24"/>
          <w:szCs w:val="24"/>
          <w:shd w:val="clear" w:color="auto" w:fill="FFFFFF"/>
          <w:lang w:val="en-NZ"/>
        </w:rPr>
        <w:t xml:space="preserve"> </w:t>
      </w:r>
      <w:r w:rsidR="009647EE" w:rsidRPr="00D0341E">
        <w:rPr>
          <w:sz w:val="24"/>
          <w:szCs w:val="24"/>
          <w:shd w:val="clear" w:color="auto" w:fill="FFFFFF"/>
          <w:lang w:val="en-NZ"/>
        </w:rPr>
        <w:t>These</w:t>
      </w:r>
      <w:r w:rsidRPr="00D0341E">
        <w:rPr>
          <w:sz w:val="24"/>
          <w:szCs w:val="24"/>
          <w:shd w:val="clear" w:color="auto" w:fill="FFFFFF"/>
          <w:lang w:val="en-NZ"/>
        </w:rPr>
        <w:t xml:space="preserve"> w</w:t>
      </w:r>
      <w:r w:rsidR="009647EE" w:rsidRPr="00D0341E">
        <w:rPr>
          <w:sz w:val="24"/>
          <w:szCs w:val="24"/>
          <w:shd w:val="clear" w:color="auto" w:fill="FFFFFF"/>
          <w:lang w:val="en-NZ"/>
        </w:rPr>
        <w:t>ere</w:t>
      </w:r>
      <w:r w:rsidRPr="00D0341E">
        <w:rPr>
          <w:sz w:val="24"/>
          <w:szCs w:val="24"/>
          <w:shd w:val="clear" w:color="auto" w:fill="FFFFFF"/>
          <w:lang w:val="en-NZ"/>
        </w:rPr>
        <w:t xml:space="preserve"> intended to be intimida</w:t>
      </w:r>
      <w:r w:rsidR="000C725E">
        <w:rPr>
          <w:sz w:val="24"/>
          <w:szCs w:val="24"/>
          <w:shd w:val="clear" w:color="auto" w:fill="FFFFFF"/>
          <w:lang w:val="en-NZ"/>
        </w:rPr>
        <w:t>ting to the enemies of the indigenous people of New Zealand</w:t>
      </w:r>
      <w:r w:rsidRPr="00D0341E">
        <w:rPr>
          <w:sz w:val="24"/>
          <w:szCs w:val="24"/>
          <w:shd w:val="clear" w:color="auto" w:fill="FFFFFF"/>
          <w:lang w:val="en-NZ"/>
        </w:rPr>
        <w:t>.</w:t>
      </w:r>
    </w:p>
    <w:p w:rsidR="00687BA1" w:rsidRPr="00D0341E" w:rsidRDefault="002268CC" w:rsidP="0022513F">
      <w:pPr>
        <w:spacing w:after="200" w:line="276" w:lineRule="auto"/>
        <w:rPr>
          <w:rFonts w:eastAsia="Calibri"/>
          <w:sz w:val="24"/>
          <w:szCs w:val="24"/>
          <w:lang w:val="en-NZ"/>
        </w:rPr>
      </w:pPr>
      <w:r w:rsidRPr="00D0341E">
        <w:rPr>
          <w:rFonts w:eastAsia="Calibri"/>
          <w:sz w:val="24"/>
          <w:szCs w:val="24"/>
          <w:lang w:val="en-NZ"/>
        </w:rPr>
        <w:t xml:space="preserve">God calls Ezekiel to perform a </w:t>
      </w:r>
      <w:r w:rsidR="005C3221" w:rsidRPr="00D0341E">
        <w:rPr>
          <w:rFonts w:eastAsia="Calibri"/>
          <w:sz w:val="24"/>
          <w:szCs w:val="24"/>
          <w:lang w:val="en-NZ"/>
        </w:rPr>
        <w:t xml:space="preserve">haka-like dance. </w:t>
      </w:r>
      <w:r w:rsidR="005C3221" w:rsidRPr="00D0341E">
        <w:rPr>
          <w:sz w:val="24"/>
          <w:szCs w:val="24"/>
          <w:lang w:val="en-NZ" w:eastAsia="en-NZ" w:bidi="he-IL"/>
        </w:rPr>
        <w:t>"</w:t>
      </w:r>
      <w:r w:rsidR="005C3221" w:rsidRPr="00D0341E">
        <w:rPr>
          <w:i/>
          <w:sz w:val="24"/>
          <w:szCs w:val="24"/>
          <w:lang w:val="en-NZ" w:eastAsia="en-NZ" w:bidi="he-IL"/>
        </w:rPr>
        <w:t>Clap your hands and stamp your foot and say, Alas, because of all the evil abominations of the house of Israel, for they shall fall by the sword, by famine, and by pestilence</w:t>
      </w:r>
      <w:r w:rsidR="00236E47" w:rsidRPr="00D0341E">
        <w:rPr>
          <w:sz w:val="24"/>
          <w:szCs w:val="24"/>
          <w:lang w:val="en-NZ" w:eastAsia="en-NZ" w:bidi="he-IL"/>
        </w:rPr>
        <w:t>”</w:t>
      </w:r>
      <w:r w:rsidR="005C3221" w:rsidRPr="00D0341E">
        <w:rPr>
          <w:sz w:val="24"/>
          <w:szCs w:val="24"/>
          <w:lang w:val="en-NZ" w:eastAsia="en-NZ" w:bidi="he-IL"/>
        </w:rPr>
        <w:t>.</w:t>
      </w:r>
      <w:r w:rsidR="00236E47" w:rsidRPr="00D0341E">
        <w:rPr>
          <w:sz w:val="24"/>
          <w:szCs w:val="24"/>
          <w:lang w:val="en-NZ" w:eastAsia="en-NZ" w:bidi="he-IL"/>
        </w:rPr>
        <w:t xml:space="preserve"> (6:11</w:t>
      </w:r>
      <w:r w:rsidR="008A24ED" w:rsidRPr="00D0341E">
        <w:rPr>
          <w:sz w:val="24"/>
          <w:szCs w:val="24"/>
          <w:lang w:val="en-NZ" w:eastAsia="en-NZ" w:bidi="he-IL"/>
        </w:rPr>
        <w:t>)</w:t>
      </w:r>
      <w:r w:rsidR="0022513F" w:rsidRPr="00D0341E">
        <w:rPr>
          <w:sz w:val="24"/>
          <w:szCs w:val="24"/>
          <w:lang w:val="en-NZ" w:eastAsia="en-NZ" w:bidi="he-IL"/>
        </w:rPr>
        <w:t xml:space="preserve"> </w:t>
      </w:r>
      <w:r w:rsidR="00236E47" w:rsidRPr="00D0341E">
        <w:rPr>
          <w:rFonts w:eastAsia="Calibri"/>
          <w:sz w:val="24"/>
          <w:szCs w:val="24"/>
          <w:lang w:val="en-NZ"/>
        </w:rPr>
        <w:t>The</w:t>
      </w:r>
      <w:r w:rsidR="00DF6D36" w:rsidRPr="00D0341E">
        <w:rPr>
          <w:rFonts w:eastAsia="Calibri"/>
          <w:sz w:val="24"/>
          <w:szCs w:val="24"/>
          <w:lang w:val="en-NZ"/>
        </w:rPr>
        <w:t>se</w:t>
      </w:r>
      <w:r w:rsidR="00236E47" w:rsidRPr="00D0341E">
        <w:rPr>
          <w:rFonts w:eastAsia="Calibri"/>
          <w:sz w:val="24"/>
          <w:szCs w:val="24"/>
          <w:lang w:val="en-NZ"/>
        </w:rPr>
        <w:t xml:space="preserve"> hostile gestures are accompanied by the </w:t>
      </w:r>
      <w:r w:rsidR="00236E47" w:rsidRPr="00D0341E">
        <w:rPr>
          <w:rFonts w:eastAsia="Calibri"/>
          <w:b/>
          <w:sz w:val="24"/>
          <w:szCs w:val="24"/>
          <w:lang w:val="en-NZ"/>
        </w:rPr>
        <w:t>reasons</w:t>
      </w:r>
      <w:r w:rsidR="00236E47" w:rsidRPr="00D0341E">
        <w:rPr>
          <w:rFonts w:eastAsia="Calibri"/>
          <w:sz w:val="24"/>
          <w:szCs w:val="24"/>
          <w:lang w:val="en-NZ"/>
        </w:rPr>
        <w:t xml:space="preserve"> for God’s judgement</w:t>
      </w:r>
      <w:r w:rsidR="008B5FA0" w:rsidRPr="00D0341E">
        <w:rPr>
          <w:rFonts w:eastAsia="Calibri"/>
          <w:sz w:val="24"/>
          <w:szCs w:val="24"/>
          <w:lang w:val="en-NZ"/>
        </w:rPr>
        <w:t xml:space="preserve">: </w:t>
      </w:r>
      <w:r w:rsidR="00F85C11" w:rsidRPr="00D0341E">
        <w:rPr>
          <w:rFonts w:eastAsia="Calibri"/>
          <w:sz w:val="24"/>
          <w:szCs w:val="24"/>
          <w:lang w:val="en-NZ"/>
        </w:rPr>
        <w:t>“</w:t>
      </w:r>
      <w:r w:rsidR="00F85C11" w:rsidRPr="00D0341E">
        <w:rPr>
          <w:rFonts w:eastAsia="Calibri"/>
          <w:i/>
          <w:sz w:val="24"/>
          <w:szCs w:val="24"/>
          <w:lang w:val="en-NZ"/>
        </w:rPr>
        <w:t>all the evil abominations of the house of Israel</w:t>
      </w:r>
      <w:r w:rsidR="00F85C11" w:rsidRPr="00D0341E">
        <w:rPr>
          <w:rFonts w:eastAsia="Calibri"/>
          <w:sz w:val="24"/>
          <w:szCs w:val="24"/>
          <w:lang w:val="en-NZ"/>
        </w:rPr>
        <w:t>”</w:t>
      </w:r>
      <w:r w:rsidR="00236E47" w:rsidRPr="00D0341E">
        <w:rPr>
          <w:rFonts w:eastAsia="Calibri"/>
          <w:sz w:val="24"/>
          <w:szCs w:val="24"/>
          <w:lang w:val="en-NZ"/>
        </w:rPr>
        <w:t xml:space="preserve">. </w:t>
      </w:r>
      <w:r w:rsidR="008B5FA0" w:rsidRPr="00D0341E">
        <w:rPr>
          <w:rFonts w:eastAsia="Calibri"/>
          <w:sz w:val="24"/>
          <w:szCs w:val="24"/>
          <w:lang w:val="en-NZ"/>
        </w:rPr>
        <w:t xml:space="preserve">An abomination is a disgusting, detestable, loathsome practice. </w:t>
      </w:r>
    </w:p>
    <w:p w:rsidR="00D943BA" w:rsidRPr="00D0341E" w:rsidRDefault="008B5FA0" w:rsidP="0022513F">
      <w:pPr>
        <w:spacing w:after="200" w:line="276" w:lineRule="auto"/>
        <w:rPr>
          <w:rFonts w:eastAsia="Calibri"/>
          <w:sz w:val="24"/>
          <w:szCs w:val="24"/>
          <w:lang w:val="en-NZ"/>
        </w:rPr>
      </w:pPr>
      <w:r w:rsidRPr="00D0341E">
        <w:rPr>
          <w:rFonts w:eastAsia="Calibri"/>
          <w:sz w:val="24"/>
          <w:szCs w:val="24"/>
          <w:lang w:val="en-NZ"/>
        </w:rPr>
        <w:t>The people had committed idolatry and had defiled the sanctuary of their Lord (5:9; 11 cf. Lev 26:1-2).</w:t>
      </w:r>
      <w:r w:rsidR="0022513F" w:rsidRPr="00D0341E">
        <w:rPr>
          <w:rFonts w:eastAsia="Calibri"/>
          <w:sz w:val="24"/>
          <w:szCs w:val="24"/>
          <w:lang w:val="en-NZ"/>
        </w:rPr>
        <w:t xml:space="preserve"> </w:t>
      </w:r>
      <w:r w:rsidRPr="00D0341E">
        <w:rPr>
          <w:rFonts w:eastAsia="Calibri"/>
          <w:sz w:val="24"/>
          <w:szCs w:val="24"/>
          <w:lang w:val="en-NZ"/>
        </w:rPr>
        <w:t xml:space="preserve">Before the building of the temple in Jerusalem, the Israelites were permitted to offer sacrifices to the Lord from the </w:t>
      </w:r>
      <w:r w:rsidR="009647EE" w:rsidRPr="00D0341E">
        <w:rPr>
          <w:rFonts w:eastAsia="Calibri"/>
          <w:sz w:val="24"/>
          <w:szCs w:val="24"/>
          <w:lang w:val="en-NZ"/>
        </w:rPr>
        <w:t>‘</w:t>
      </w:r>
      <w:r w:rsidRPr="00D0341E">
        <w:rPr>
          <w:rFonts w:eastAsia="Calibri"/>
          <w:sz w:val="24"/>
          <w:szCs w:val="24"/>
          <w:lang w:val="en-NZ"/>
        </w:rPr>
        <w:t>high places</w:t>
      </w:r>
      <w:r w:rsidR="009647EE" w:rsidRPr="00D0341E">
        <w:rPr>
          <w:rFonts w:eastAsia="Calibri"/>
          <w:sz w:val="24"/>
          <w:szCs w:val="24"/>
          <w:lang w:val="en-NZ"/>
        </w:rPr>
        <w:t>’</w:t>
      </w:r>
      <w:r w:rsidRPr="00D0341E">
        <w:rPr>
          <w:rFonts w:eastAsia="Calibri"/>
          <w:sz w:val="24"/>
          <w:szCs w:val="24"/>
          <w:lang w:val="en-NZ"/>
        </w:rPr>
        <w:t xml:space="preserve"> (1 Ki 3:2)</w:t>
      </w:r>
      <w:r w:rsidR="009647EE" w:rsidRPr="00D0341E">
        <w:rPr>
          <w:rFonts w:eastAsia="Calibri"/>
          <w:sz w:val="24"/>
          <w:szCs w:val="24"/>
          <w:lang w:val="en-NZ"/>
        </w:rPr>
        <w:t xml:space="preserve"> –</w:t>
      </w:r>
      <w:r w:rsidR="00DF6D36" w:rsidRPr="00D0341E">
        <w:rPr>
          <w:rFonts w:eastAsia="Calibri"/>
          <w:sz w:val="24"/>
          <w:szCs w:val="24"/>
          <w:lang w:val="en-NZ"/>
        </w:rPr>
        <w:t>which were</w:t>
      </w:r>
      <w:r w:rsidR="009647EE" w:rsidRPr="00D0341E">
        <w:rPr>
          <w:rFonts w:eastAsia="Calibri"/>
          <w:sz w:val="24"/>
          <w:szCs w:val="24"/>
          <w:lang w:val="en-NZ"/>
        </w:rPr>
        <w:t xml:space="preserve"> located on the hilltops</w:t>
      </w:r>
      <w:r w:rsidRPr="00D0341E">
        <w:rPr>
          <w:rFonts w:eastAsia="Calibri"/>
          <w:sz w:val="24"/>
          <w:szCs w:val="24"/>
          <w:lang w:val="en-NZ"/>
        </w:rPr>
        <w:t>.</w:t>
      </w:r>
      <w:r w:rsidR="00D943BA" w:rsidRPr="00D0341E">
        <w:rPr>
          <w:rFonts w:eastAsia="Calibri"/>
          <w:sz w:val="24"/>
          <w:szCs w:val="24"/>
          <w:lang w:val="en-NZ"/>
        </w:rPr>
        <w:t xml:space="preserve"> </w:t>
      </w:r>
      <w:r w:rsidRPr="00D0341E">
        <w:rPr>
          <w:rFonts w:eastAsia="Calibri"/>
          <w:sz w:val="24"/>
          <w:szCs w:val="24"/>
          <w:lang w:val="en-NZ"/>
        </w:rPr>
        <w:t>Once the temple was completed, the worship of Israel was centralized in Jerusalem (Deut 12).</w:t>
      </w:r>
      <w:r w:rsidR="00D943BA" w:rsidRPr="00D0341E">
        <w:rPr>
          <w:rFonts w:eastAsia="Calibri"/>
          <w:sz w:val="24"/>
          <w:szCs w:val="24"/>
          <w:lang w:val="en-NZ"/>
        </w:rPr>
        <w:t xml:space="preserve"> </w:t>
      </w:r>
    </w:p>
    <w:p w:rsidR="008B5FA0" w:rsidRPr="00D0341E" w:rsidRDefault="008B5FA0" w:rsidP="0022513F">
      <w:pPr>
        <w:spacing w:after="200" w:line="276" w:lineRule="auto"/>
        <w:rPr>
          <w:rFonts w:eastAsia="Calibri"/>
          <w:sz w:val="24"/>
          <w:szCs w:val="24"/>
          <w:lang w:val="en-NZ"/>
        </w:rPr>
      </w:pPr>
      <w:r w:rsidRPr="00D0341E">
        <w:rPr>
          <w:rFonts w:eastAsia="Calibri"/>
          <w:sz w:val="24"/>
          <w:szCs w:val="24"/>
          <w:lang w:val="en-NZ"/>
        </w:rPr>
        <w:t xml:space="preserve">The high places </w:t>
      </w:r>
      <w:r w:rsidR="00DF6D36" w:rsidRPr="00D0341E">
        <w:rPr>
          <w:rFonts w:eastAsia="Calibri"/>
          <w:sz w:val="24"/>
          <w:szCs w:val="24"/>
          <w:lang w:val="en-NZ"/>
        </w:rPr>
        <w:t xml:space="preserve">then </w:t>
      </w:r>
      <w:r w:rsidRPr="00D0341E">
        <w:rPr>
          <w:rFonts w:eastAsia="Calibri"/>
          <w:sz w:val="24"/>
          <w:szCs w:val="24"/>
          <w:lang w:val="en-NZ"/>
        </w:rPr>
        <w:t>became focal points for the Canaanite religious images and practices which included Baal</w:t>
      </w:r>
      <w:r w:rsidR="009647EE" w:rsidRPr="00D0341E">
        <w:rPr>
          <w:rFonts w:eastAsia="Calibri"/>
          <w:sz w:val="24"/>
          <w:szCs w:val="24"/>
          <w:lang w:val="en-NZ"/>
        </w:rPr>
        <w:t xml:space="preserve"> and</w:t>
      </w:r>
      <w:r w:rsidRPr="00D0341E">
        <w:rPr>
          <w:rFonts w:eastAsia="Calibri"/>
          <w:sz w:val="24"/>
          <w:szCs w:val="24"/>
          <w:lang w:val="en-NZ"/>
        </w:rPr>
        <w:t xml:space="preserve"> Asherah (</w:t>
      </w:r>
      <w:r w:rsidR="009647EE" w:rsidRPr="00D0341E">
        <w:rPr>
          <w:rFonts w:eastAsia="Calibri"/>
          <w:sz w:val="24"/>
          <w:szCs w:val="24"/>
          <w:lang w:val="en-NZ"/>
        </w:rPr>
        <w:t xml:space="preserve">ref. </w:t>
      </w:r>
      <w:r w:rsidRPr="00D0341E">
        <w:rPr>
          <w:rFonts w:eastAsia="Calibri"/>
          <w:sz w:val="24"/>
          <w:szCs w:val="24"/>
          <w:lang w:val="en-NZ"/>
        </w:rPr>
        <w:t>2 Ki 23:4-7).</w:t>
      </w:r>
      <w:r w:rsidR="00D943BA" w:rsidRPr="00D0341E">
        <w:rPr>
          <w:rFonts w:eastAsia="Calibri"/>
          <w:sz w:val="24"/>
          <w:szCs w:val="24"/>
          <w:lang w:val="en-NZ"/>
        </w:rPr>
        <w:t xml:space="preserve"> </w:t>
      </w:r>
      <w:r w:rsidRPr="00D0341E">
        <w:rPr>
          <w:rFonts w:eastAsia="Calibri"/>
          <w:sz w:val="24"/>
          <w:szCs w:val="24"/>
          <w:lang w:val="en-NZ"/>
        </w:rPr>
        <w:t>Baal was the storm god, the god of power and fertility, who</w:t>
      </w:r>
      <w:r w:rsidR="00740217" w:rsidRPr="00D0341E">
        <w:rPr>
          <w:rFonts w:eastAsia="Calibri"/>
          <w:sz w:val="24"/>
          <w:szCs w:val="24"/>
          <w:lang w:val="en-NZ"/>
        </w:rPr>
        <w:t xml:space="preserve">, it was </w:t>
      </w:r>
      <w:r w:rsidR="00BC0C46" w:rsidRPr="00D0341E">
        <w:rPr>
          <w:rFonts w:eastAsia="Calibri"/>
          <w:sz w:val="24"/>
          <w:szCs w:val="24"/>
          <w:lang w:val="en-NZ"/>
        </w:rPr>
        <w:t>thought, if</w:t>
      </w:r>
      <w:r w:rsidRPr="00D0341E">
        <w:rPr>
          <w:rFonts w:eastAsia="Calibri"/>
          <w:sz w:val="24"/>
          <w:szCs w:val="24"/>
          <w:lang w:val="en-NZ"/>
        </w:rPr>
        <w:t xml:space="preserve"> appeased could ensure victory in battle and rain which was vital for agricultural production. Asherah was his consort</w:t>
      </w:r>
      <w:r w:rsidR="00FC4505" w:rsidRPr="00D0341E">
        <w:rPr>
          <w:rFonts w:eastAsia="Calibri"/>
          <w:sz w:val="24"/>
          <w:szCs w:val="24"/>
          <w:lang w:val="en-NZ"/>
        </w:rPr>
        <w:t>/partner</w:t>
      </w:r>
      <w:r w:rsidRPr="00D0341E">
        <w:rPr>
          <w:rFonts w:eastAsia="Calibri"/>
          <w:sz w:val="24"/>
          <w:szCs w:val="24"/>
          <w:lang w:val="en-NZ"/>
        </w:rPr>
        <w:t xml:space="preserve">, the goddess of fertility, known in her Greek form as Aphrodite. It has been said that in modern terms, Baal and Asherah were the </w:t>
      </w:r>
      <w:r w:rsidR="0021512A" w:rsidRPr="00D0341E">
        <w:rPr>
          <w:rFonts w:eastAsia="Calibri"/>
          <w:sz w:val="24"/>
          <w:szCs w:val="24"/>
          <w:lang w:val="en-NZ"/>
        </w:rPr>
        <w:t>“</w:t>
      </w:r>
      <w:r w:rsidRPr="000C725E">
        <w:rPr>
          <w:rFonts w:eastAsia="Calibri"/>
          <w:i/>
          <w:sz w:val="24"/>
          <w:szCs w:val="24"/>
          <w:lang w:val="en-NZ"/>
        </w:rPr>
        <w:t xml:space="preserve">patron saints of sex and </w:t>
      </w:r>
      <w:r w:rsidR="00DD341C" w:rsidRPr="000C725E">
        <w:rPr>
          <w:rFonts w:eastAsia="Calibri"/>
          <w:i/>
          <w:sz w:val="24"/>
          <w:szCs w:val="24"/>
          <w:lang w:val="en-NZ"/>
        </w:rPr>
        <w:t>drugs</w:t>
      </w:r>
      <w:r w:rsidRPr="000C725E">
        <w:rPr>
          <w:rFonts w:eastAsia="Calibri"/>
          <w:i/>
          <w:sz w:val="24"/>
          <w:szCs w:val="24"/>
          <w:lang w:val="en-NZ"/>
        </w:rPr>
        <w:t xml:space="preserve"> and rock</w:t>
      </w:r>
      <w:r w:rsidR="00BC0C46" w:rsidRPr="000C725E">
        <w:rPr>
          <w:rFonts w:eastAsia="Calibri"/>
          <w:i/>
          <w:sz w:val="24"/>
          <w:szCs w:val="24"/>
          <w:lang w:val="en-NZ"/>
        </w:rPr>
        <w:t>’</w:t>
      </w:r>
      <w:r w:rsidRPr="000C725E">
        <w:rPr>
          <w:rFonts w:eastAsia="Calibri"/>
          <w:i/>
          <w:sz w:val="24"/>
          <w:szCs w:val="24"/>
          <w:lang w:val="en-NZ"/>
        </w:rPr>
        <w:t>n’roll</w:t>
      </w:r>
      <w:r w:rsidR="0021512A" w:rsidRPr="00D0341E">
        <w:rPr>
          <w:rFonts w:eastAsia="Calibri"/>
          <w:sz w:val="24"/>
          <w:szCs w:val="24"/>
          <w:lang w:val="en-NZ"/>
        </w:rPr>
        <w:t>”</w:t>
      </w:r>
      <w:r w:rsidRPr="00D0341E">
        <w:rPr>
          <w:rFonts w:eastAsia="Calibri"/>
          <w:sz w:val="24"/>
          <w:szCs w:val="24"/>
          <w:lang w:val="en-NZ"/>
        </w:rPr>
        <w:t xml:space="preserve"> – promising to deliver a potent mixture of satisfaction for the desire for power, success and pleasure.</w:t>
      </w:r>
    </w:p>
    <w:p w:rsidR="0021512A" w:rsidRPr="00D0341E" w:rsidRDefault="0021512A" w:rsidP="00D943BA">
      <w:pPr>
        <w:spacing w:line="276" w:lineRule="auto"/>
        <w:rPr>
          <w:rFonts w:eastAsia="Calibri"/>
          <w:sz w:val="24"/>
          <w:szCs w:val="24"/>
          <w:lang w:val="en-NZ"/>
        </w:rPr>
      </w:pPr>
      <w:r w:rsidRPr="00D0341E">
        <w:rPr>
          <w:rFonts w:eastAsia="Calibri"/>
          <w:sz w:val="24"/>
          <w:szCs w:val="24"/>
          <w:lang w:val="en-NZ"/>
        </w:rPr>
        <w:t xml:space="preserve">The ‘evil abominations’ of Israel included </w:t>
      </w:r>
      <w:r w:rsidR="000C725E">
        <w:rPr>
          <w:rFonts w:eastAsia="Calibri"/>
          <w:sz w:val="24"/>
          <w:szCs w:val="24"/>
          <w:lang w:val="en-NZ"/>
        </w:rPr>
        <w:t xml:space="preserve">the </w:t>
      </w:r>
      <w:r w:rsidRPr="00D0341E">
        <w:rPr>
          <w:rFonts w:eastAsia="Calibri"/>
          <w:sz w:val="24"/>
          <w:szCs w:val="24"/>
          <w:lang w:val="en-NZ"/>
        </w:rPr>
        <w:t xml:space="preserve">false worship of idols. The people’s trust was not in the Lord, but </w:t>
      </w:r>
      <w:r w:rsidR="008B0D10" w:rsidRPr="00D0341E">
        <w:rPr>
          <w:rFonts w:eastAsia="Calibri"/>
          <w:sz w:val="24"/>
          <w:szCs w:val="24"/>
          <w:lang w:val="en-NZ"/>
        </w:rPr>
        <w:t>their pride had swelled</w:t>
      </w:r>
      <w:r w:rsidR="00B43865" w:rsidRPr="00D0341E">
        <w:rPr>
          <w:rFonts w:eastAsia="Calibri"/>
          <w:sz w:val="24"/>
          <w:szCs w:val="24"/>
          <w:lang w:val="en-NZ"/>
        </w:rPr>
        <w:t xml:space="preserve">. </w:t>
      </w:r>
    </w:p>
    <w:p w:rsidR="008B5FA0" w:rsidRPr="00D0341E" w:rsidRDefault="00B43865" w:rsidP="00BC0C46">
      <w:pPr>
        <w:numPr>
          <w:ilvl w:val="0"/>
          <w:numId w:val="5"/>
        </w:numPr>
        <w:spacing w:line="276" w:lineRule="auto"/>
        <w:rPr>
          <w:rFonts w:eastAsia="Calibri"/>
          <w:sz w:val="24"/>
          <w:szCs w:val="24"/>
          <w:lang w:val="en-NZ"/>
        </w:rPr>
      </w:pPr>
      <w:r w:rsidRPr="00D0341E">
        <w:rPr>
          <w:rFonts w:eastAsia="Calibri"/>
          <w:sz w:val="24"/>
          <w:szCs w:val="24"/>
          <w:lang w:val="en-NZ"/>
        </w:rPr>
        <w:t xml:space="preserve">They had confidence in </w:t>
      </w:r>
      <w:r w:rsidR="008B5FA0" w:rsidRPr="00D0341E">
        <w:rPr>
          <w:rFonts w:eastAsia="Calibri"/>
          <w:sz w:val="24"/>
          <w:szCs w:val="24"/>
          <w:lang w:val="en-NZ"/>
        </w:rPr>
        <w:t>human strength</w:t>
      </w:r>
      <w:r w:rsidRPr="00D0341E">
        <w:rPr>
          <w:rFonts w:eastAsia="Calibri"/>
          <w:sz w:val="24"/>
          <w:szCs w:val="24"/>
          <w:lang w:val="en-NZ"/>
        </w:rPr>
        <w:t xml:space="preserve">. Although the trumpet </w:t>
      </w:r>
      <w:r w:rsidR="00BF4AF6" w:rsidRPr="00D0341E">
        <w:rPr>
          <w:rFonts w:eastAsia="Calibri"/>
          <w:sz w:val="24"/>
          <w:szCs w:val="24"/>
          <w:lang w:val="en-NZ"/>
        </w:rPr>
        <w:t>would be</w:t>
      </w:r>
      <w:r w:rsidRPr="00D0341E">
        <w:rPr>
          <w:rFonts w:eastAsia="Calibri"/>
          <w:sz w:val="24"/>
          <w:szCs w:val="24"/>
          <w:lang w:val="en-NZ"/>
        </w:rPr>
        <w:t xml:space="preserve"> blown </w:t>
      </w:r>
      <w:r w:rsidR="00DF6D36" w:rsidRPr="00D0341E">
        <w:rPr>
          <w:rFonts w:eastAsia="Calibri"/>
          <w:sz w:val="24"/>
          <w:szCs w:val="24"/>
          <w:lang w:val="en-NZ"/>
        </w:rPr>
        <w:t xml:space="preserve">in the coming battle </w:t>
      </w:r>
      <w:r w:rsidRPr="00D0341E">
        <w:rPr>
          <w:rFonts w:eastAsia="Calibri"/>
          <w:sz w:val="24"/>
          <w:szCs w:val="24"/>
          <w:lang w:val="en-NZ"/>
        </w:rPr>
        <w:t xml:space="preserve">there </w:t>
      </w:r>
      <w:r w:rsidR="00BF4AF6" w:rsidRPr="00D0341E">
        <w:rPr>
          <w:rFonts w:eastAsia="Calibri"/>
          <w:sz w:val="24"/>
          <w:szCs w:val="24"/>
          <w:lang w:val="en-NZ"/>
        </w:rPr>
        <w:t>would be</w:t>
      </w:r>
      <w:r w:rsidRPr="00D0341E">
        <w:rPr>
          <w:rFonts w:eastAsia="Calibri"/>
          <w:sz w:val="24"/>
          <w:szCs w:val="24"/>
          <w:lang w:val="en-NZ"/>
        </w:rPr>
        <w:t xml:space="preserve"> nobody to fight for them (Eze 6:14).</w:t>
      </w:r>
    </w:p>
    <w:p w:rsidR="008B5FA0" w:rsidRPr="00D0341E" w:rsidRDefault="00B43865" w:rsidP="00BC0C46">
      <w:pPr>
        <w:numPr>
          <w:ilvl w:val="0"/>
          <w:numId w:val="5"/>
        </w:numPr>
        <w:spacing w:after="200" w:line="276" w:lineRule="auto"/>
        <w:rPr>
          <w:rFonts w:eastAsia="Calibri"/>
          <w:sz w:val="24"/>
          <w:szCs w:val="24"/>
          <w:lang w:val="en-NZ"/>
        </w:rPr>
      </w:pPr>
      <w:r w:rsidRPr="00D0341E">
        <w:rPr>
          <w:rFonts w:eastAsia="Calibri"/>
          <w:sz w:val="24"/>
          <w:szCs w:val="24"/>
          <w:lang w:val="en-NZ"/>
        </w:rPr>
        <w:t>They had c</w:t>
      </w:r>
      <w:r w:rsidR="008B5FA0" w:rsidRPr="00D0341E">
        <w:rPr>
          <w:rFonts w:eastAsia="Calibri"/>
          <w:sz w:val="24"/>
          <w:szCs w:val="24"/>
          <w:lang w:val="en-NZ"/>
        </w:rPr>
        <w:t xml:space="preserve">onfidence in </w:t>
      </w:r>
      <w:r w:rsidRPr="00D0341E">
        <w:rPr>
          <w:rFonts w:eastAsia="Calibri"/>
          <w:sz w:val="24"/>
          <w:szCs w:val="24"/>
          <w:lang w:val="en-NZ"/>
        </w:rPr>
        <w:t xml:space="preserve">their </w:t>
      </w:r>
      <w:r w:rsidR="008B5FA0" w:rsidRPr="00D0341E">
        <w:rPr>
          <w:rFonts w:eastAsia="Calibri"/>
          <w:sz w:val="24"/>
          <w:szCs w:val="24"/>
          <w:lang w:val="en-NZ"/>
        </w:rPr>
        <w:t>wealth</w:t>
      </w:r>
      <w:r w:rsidRPr="00D0341E">
        <w:rPr>
          <w:rFonts w:eastAsia="Calibri"/>
          <w:sz w:val="24"/>
          <w:szCs w:val="24"/>
          <w:lang w:val="en-NZ"/>
        </w:rPr>
        <w:t xml:space="preserve">, not realizing that </w:t>
      </w:r>
      <w:r w:rsidR="008B5FA0" w:rsidRPr="00D0341E">
        <w:rPr>
          <w:rFonts w:eastAsia="Calibri"/>
          <w:sz w:val="24"/>
          <w:szCs w:val="24"/>
          <w:lang w:val="en-NZ"/>
        </w:rPr>
        <w:t>financial security can collapse like a ‘house of cards’</w:t>
      </w:r>
      <w:r w:rsidR="00BF4AF6" w:rsidRPr="00D0341E">
        <w:rPr>
          <w:rFonts w:eastAsia="Calibri"/>
          <w:sz w:val="24"/>
          <w:szCs w:val="24"/>
          <w:lang w:val="en-NZ"/>
        </w:rPr>
        <w:t xml:space="preserve"> (6:12-19)</w:t>
      </w:r>
      <w:r w:rsidR="008B5FA0" w:rsidRPr="00D0341E">
        <w:rPr>
          <w:rFonts w:eastAsia="Calibri"/>
          <w:sz w:val="24"/>
          <w:szCs w:val="24"/>
          <w:lang w:val="en-NZ"/>
        </w:rPr>
        <w:t>. Gold and silver c</w:t>
      </w:r>
      <w:r w:rsidRPr="00D0341E">
        <w:rPr>
          <w:rFonts w:eastAsia="Calibri"/>
          <w:sz w:val="24"/>
          <w:szCs w:val="24"/>
          <w:lang w:val="en-NZ"/>
        </w:rPr>
        <w:t>ould not</w:t>
      </w:r>
      <w:r w:rsidR="008B5FA0" w:rsidRPr="00D0341E">
        <w:rPr>
          <w:rFonts w:eastAsia="Calibri"/>
          <w:sz w:val="24"/>
          <w:szCs w:val="24"/>
          <w:lang w:val="en-NZ"/>
        </w:rPr>
        <w:t xml:space="preserve"> buy </w:t>
      </w:r>
      <w:r w:rsidRPr="00D0341E">
        <w:rPr>
          <w:rFonts w:eastAsia="Calibri"/>
          <w:sz w:val="24"/>
          <w:szCs w:val="24"/>
          <w:lang w:val="en-NZ"/>
        </w:rPr>
        <w:t>the refuge they needed any</w:t>
      </w:r>
      <w:r w:rsidR="00BF4AF6" w:rsidRPr="00D0341E">
        <w:rPr>
          <w:rFonts w:eastAsia="Calibri"/>
          <w:sz w:val="24"/>
          <w:szCs w:val="24"/>
          <w:lang w:val="en-NZ"/>
        </w:rPr>
        <w:t xml:space="preserve"> </w:t>
      </w:r>
      <w:r w:rsidRPr="00D0341E">
        <w:rPr>
          <w:rFonts w:eastAsia="Calibri"/>
          <w:sz w:val="24"/>
          <w:szCs w:val="24"/>
          <w:lang w:val="en-NZ"/>
        </w:rPr>
        <w:t>more than it can do for us today.</w:t>
      </w:r>
      <w:r w:rsidR="008B5FA0" w:rsidRPr="00D0341E">
        <w:rPr>
          <w:rFonts w:eastAsia="Calibri"/>
          <w:sz w:val="24"/>
          <w:szCs w:val="24"/>
          <w:lang w:val="en-NZ"/>
        </w:rPr>
        <w:t xml:space="preserve"> </w:t>
      </w:r>
    </w:p>
    <w:p w:rsidR="000C725E" w:rsidRDefault="00BB4B7F" w:rsidP="0022513F">
      <w:pPr>
        <w:spacing w:after="200" w:line="276" w:lineRule="auto"/>
        <w:rPr>
          <w:rFonts w:eastAsia="Calibri"/>
          <w:sz w:val="24"/>
          <w:szCs w:val="24"/>
          <w:lang w:val="en-NZ"/>
        </w:rPr>
      </w:pPr>
      <w:r w:rsidRPr="00D0341E">
        <w:rPr>
          <w:rFonts w:eastAsia="Calibri"/>
          <w:sz w:val="24"/>
          <w:szCs w:val="24"/>
          <w:lang w:val="en-NZ"/>
        </w:rPr>
        <w:t xml:space="preserve">Israel had rebelled against their Lord and </w:t>
      </w:r>
      <w:r w:rsidR="00756D97" w:rsidRPr="00D0341E">
        <w:rPr>
          <w:rFonts w:eastAsia="Calibri"/>
          <w:sz w:val="24"/>
          <w:szCs w:val="24"/>
          <w:lang w:val="en-NZ"/>
        </w:rPr>
        <w:t xml:space="preserve">had </w:t>
      </w:r>
      <w:r w:rsidRPr="00D0341E">
        <w:rPr>
          <w:rFonts w:eastAsia="Calibri"/>
          <w:sz w:val="24"/>
          <w:szCs w:val="24"/>
          <w:lang w:val="en-NZ"/>
        </w:rPr>
        <w:t>rejected His law</w:t>
      </w:r>
      <w:r w:rsidR="008B5FA0" w:rsidRPr="00D0341E">
        <w:rPr>
          <w:rFonts w:eastAsia="Calibri"/>
          <w:sz w:val="24"/>
          <w:szCs w:val="24"/>
          <w:lang w:val="en-NZ"/>
        </w:rPr>
        <w:t xml:space="preserve"> (5:6; Lev 26:14-15)</w:t>
      </w:r>
      <w:r w:rsidRPr="00D0341E">
        <w:rPr>
          <w:rFonts w:eastAsia="Calibri"/>
          <w:sz w:val="24"/>
          <w:szCs w:val="24"/>
          <w:lang w:val="en-NZ"/>
        </w:rPr>
        <w:t>.</w:t>
      </w:r>
      <w:r w:rsidR="00D943BA" w:rsidRPr="00D0341E">
        <w:rPr>
          <w:rFonts w:eastAsia="Calibri"/>
          <w:sz w:val="24"/>
          <w:szCs w:val="24"/>
          <w:lang w:val="en-NZ"/>
        </w:rPr>
        <w:t xml:space="preserve"> </w:t>
      </w:r>
    </w:p>
    <w:p w:rsidR="00F85C11" w:rsidRPr="00D0341E" w:rsidRDefault="00F85C11" w:rsidP="0022513F">
      <w:pPr>
        <w:spacing w:after="200" w:line="276" w:lineRule="auto"/>
        <w:rPr>
          <w:rFonts w:eastAsia="Calibri"/>
          <w:sz w:val="24"/>
          <w:szCs w:val="24"/>
          <w:lang w:val="en-NZ"/>
        </w:rPr>
      </w:pPr>
      <w:r w:rsidRPr="00D0341E">
        <w:rPr>
          <w:rFonts w:eastAsia="Calibri"/>
          <w:sz w:val="24"/>
          <w:szCs w:val="24"/>
          <w:lang w:val="en-NZ"/>
        </w:rPr>
        <w:t xml:space="preserve">In the Ancient Near East sometimes a </w:t>
      </w:r>
      <w:r w:rsidR="00BF0E9A" w:rsidRPr="00D0341E">
        <w:rPr>
          <w:rFonts w:eastAsia="Calibri"/>
          <w:sz w:val="24"/>
          <w:szCs w:val="24"/>
          <w:lang w:val="en-NZ"/>
        </w:rPr>
        <w:t>great</w:t>
      </w:r>
      <w:r w:rsidRPr="00D0341E">
        <w:rPr>
          <w:rFonts w:eastAsia="Calibri"/>
          <w:sz w:val="24"/>
          <w:szCs w:val="24"/>
          <w:lang w:val="en-NZ"/>
        </w:rPr>
        <w:t xml:space="preserve"> king</w:t>
      </w:r>
      <w:r w:rsidR="000C725E">
        <w:rPr>
          <w:rFonts w:eastAsia="Calibri"/>
          <w:sz w:val="24"/>
          <w:szCs w:val="24"/>
          <w:lang w:val="en-NZ"/>
        </w:rPr>
        <w:t xml:space="preserve"> (the S</w:t>
      </w:r>
      <w:r w:rsidR="00BF0E9A" w:rsidRPr="00D0341E">
        <w:rPr>
          <w:rFonts w:eastAsia="Calibri"/>
          <w:sz w:val="24"/>
          <w:szCs w:val="24"/>
          <w:lang w:val="en-NZ"/>
        </w:rPr>
        <w:t>uzerain)</w:t>
      </w:r>
      <w:r w:rsidRPr="00D0341E">
        <w:rPr>
          <w:rFonts w:eastAsia="Calibri"/>
          <w:sz w:val="24"/>
          <w:szCs w:val="24"/>
          <w:lang w:val="en-NZ"/>
        </w:rPr>
        <w:t xml:space="preserve"> would </w:t>
      </w:r>
      <w:r w:rsidR="00BF0E9A" w:rsidRPr="00D0341E">
        <w:rPr>
          <w:rFonts w:eastAsia="Calibri"/>
          <w:sz w:val="24"/>
          <w:szCs w:val="24"/>
          <w:lang w:val="en-NZ"/>
        </w:rPr>
        <w:t>enter into an agr</w:t>
      </w:r>
      <w:r w:rsidR="000C725E">
        <w:rPr>
          <w:rFonts w:eastAsia="Calibri"/>
          <w:sz w:val="24"/>
          <w:szCs w:val="24"/>
          <w:lang w:val="en-NZ"/>
        </w:rPr>
        <w:t>eement with a lesser king (the V</w:t>
      </w:r>
      <w:r w:rsidR="00BF0E9A" w:rsidRPr="00D0341E">
        <w:rPr>
          <w:rFonts w:eastAsia="Calibri"/>
          <w:sz w:val="24"/>
          <w:szCs w:val="24"/>
          <w:lang w:val="en-NZ"/>
        </w:rPr>
        <w:t>assal). In return for the protection of the great king and the benefits of a relationship with him, the lesser king would submit to him, serve him and pay tribute to him. This agreement had both bonuses attached for upholding the treaty and penalties for breaking the treaty.</w:t>
      </w:r>
    </w:p>
    <w:p w:rsidR="00EF6E24" w:rsidRPr="00D0341E" w:rsidRDefault="00EF6E24" w:rsidP="0022513F">
      <w:pPr>
        <w:spacing w:after="200" w:line="276" w:lineRule="auto"/>
        <w:rPr>
          <w:rFonts w:eastAsia="Calibri"/>
          <w:sz w:val="24"/>
          <w:szCs w:val="24"/>
          <w:lang w:val="en-NZ"/>
        </w:rPr>
      </w:pPr>
      <w:r w:rsidRPr="00D0341E">
        <w:rPr>
          <w:rFonts w:eastAsia="Calibri"/>
          <w:sz w:val="24"/>
          <w:szCs w:val="24"/>
          <w:lang w:val="en-NZ"/>
        </w:rPr>
        <w:t xml:space="preserve">In a similar way, God established a treaty with His people Israel called a </w:t>
      </w:r>
      <w:r w:rsidR="00756D97" w:rsidRPr="00D0341E">
        <w:rPr>
          <w:rFonts w:eastAsia="Calibri"/>
          <w:sz w:val="24"/>
          <w:szCs w:val="24"/>
          <w:lang w:val="en-NZ"/>
        </w:rPr>
        <w:t>‘</w:t>
      </w:r>
      <w:r w:rsidRPr="00D0341E">
        <w:rPr>
          <w:rFonts w:eastAsia="Calibri"/>
          <w:sz w:val="24"/>
          <w:szCs w:val="24"/>
          <w:lang w:val="en-NZ"/>
        </w:rPr>
        <w:t>covenant</w:t>
      </w:r>
      <w:r w:rsidR="00756D97" w:rsidRPr="00D0341E">
        <w:rPr>
          <w:rFonts w:eastAsia="Calibri"/>
          <w:sz w:val="24"/>
          <w:szCs w:val="24"/>
          <w:lang w:val="en-NZ"/>
        </w:rPr>
        <w:t>’</w:t>
      </w:r>
      <w:r w:rsidRPr="00D0341E">
        <w:rPr>
          <w:rFonts w:eastAsia="Calibri"/>
          <w:sz w:val="24"/>
          <w:szCs w:val="24"/>
          <w:lang w:val="en-NZ"/>
        </w:rPr>
        <w:t>. There were blessings attached for upholding this covenant and curses for breaking the covenant. You can read about these in Deuteronomy 28 and Leviticus 26</w:t>
      </w:r>
      <w:r w:rsidR="00697C1D" w:rsidRPr="00D0341E">
        <w:rPr>
          <w:rFonts w:eastAsia="Calibri"/>
          <w:sz w:val="24"/>
          <w:szCs w:val="24"/>
          <w:lang w:val="en-NZ"/>
        </w:rPr>
        <w:t xml:space="preserve"> and see how the curses match the sad situation of Israel in our text</w:t>
      </w:r>
      <w:r w:rsidRPr="00D0341E">
        <w:rPr>
          <w:rFonts w:eastAsia="Calibri"/>
          <w:sz w:val="24"/>
          <w:szCs w:val="24"/>
          <w:lang w:val="en-NZ"/>
        </w:rPr>
        <w:t>.</w:t>
      </w:r>
    </w:p>
    <w:p w:rsidR="00C61CC3" w:rsidRPr="00D0341E" w:rsidRDefault="00192370" w:rsidP="00D943BA">
      <w:pPr>
        <w:spacing w:line="276" w:lineRule="auto"/>
        <w:rPr>
          <w:rFonts w:eastAsia="Calibri"/>
          <w:sz w:val="24"/>
          <w:szCs w:val="24"/>
          <w:lang w:val="en-NZ"/>
        </w:rPr>
      </w:pPr>
      <w:r w:rsidRPr="00D0341E">
        <w:rPr>
          <w:rFonts w:eastAsia="Calibri"/>
          <w:sz w:val="24"/>
          <w:szCs w:val="24"/>
          <w:lang w:val="en-NZ"/>
        </w:rPr>
        <w:t>The reason why God was coming in judgement upon His people was because they had broken their covenant with the LORD.</w:t>
      </w:r>
      <w:r w:rsidR="00D943BA" w:rsidRPr="00D0341E">
        <w:rPr>
          <w:rFonts w:eastAsia="Calibri"/>
          <w:sz w:val="24"/>
          <w:szCs w:val="24"/>
          <w:lang w:val="en-NZ"/>
        </w:rPr>
        <w:t xml:space="preserve"> </w:t>
      </w:r>
      <w:r w:rsidRPr="00D0341E">
        <w:rPr>
          <w:rFonts w:eastAsia="Calibri"/>
          <w:sz w:val="24"/>
          <w:szCs w:val="24"/>
          <w:lang w:val="en-NZ"/>
        </w:rPr>
        <w:t>Therefore</w:t>
      </w:r>
      <w:r w:rsidR="0022262C" w:rsidRPr="00D0341E">
        <w:rPr>
          <w:rFonts w:eastAsia="Calibri"/>
          <w:sz w:val="24"/>
          <w:szCs w:val="24"/>
          <w:lang w:val="en-NZ"/>
        </w:rPr>
        <w:t xml:space="preserve">, </w:t>
      </w:r>
      <w:r w:rsidRPr="00D0341E">
        <w:rPr>
          <w:rFonts w:eastAsia="Calibri"/>
          <w:sz w:val="24"/>
          <w:szCs w:val="24"/>
          <w:lang w:val="en-NZ"/>
        </w:rPr>
        <w:t xml:space="preserve">she would receive the </w:t>
      </w:r>
      <w:r w:rsidR="00C61CC3" w:rsidRPr="00D0341E">
        <w:rPr>
          <w:rFonts w:eastAsia="Calibri"/>
          <w:sz w:val="24"/>
          <w:szCs w:val="24"/>
          <w:lang w:val="en-NZ"/>
        </w:rPr>
        <w:t>curses which the LORD had carefully and clearly warned her about</w:t>
      </w:r>
      <w:r w:rsidR="00697C1D" w:rsidRPr="00D0341E">
        <w:rPr>
          <w:rFonts w:eastAsia="Calibri"/>
          <w:sz w:val="24"/>
          <w:szCs w:val="24"/>
          <w:lang w:val="en-NZ"/>
        </w:rPr>
        <w:t>, including:</w:t>
      </w:r>
      <w:r w:rsidR="00E40E1C" w:rsidRPr="00D0341E">
        <w:rPr>
          <w:rFonts w:eastAsia="Calibri"/>
          <w:sz w:val="24"/>
          <w:szCs w:val="24"/>
          <w:lang w:val="en-NZ"/>
        </w:rPr>
        <w:t xml:space="preserve"> </w:t>
      </w:r>
    </w:p>
    <w:p w:rsidR="00305173" w:rsidRPr="00D0341E" w:rsidRDefault="00305173" w:rsidP="00BC0C46">
      <w:pPr>
        <w:numPr>
          <w:ilvl w:val="0"/>
          <w:numId w:val="4"/>
        </w:numPr>
        <w:spacing w:line="276" w:lineRule="auto"/>
        <w:rPr>
          <w:rFonts w:eastAsia="Calibri"/>
          <w:sz w:val="24"/>
          <w:szCs w:val="24"/>
          <w:lang w:val="en-NZ"/>
        </w:rPr>
      </w:pPr>
      <w:r w:rsidRPr="00D0341E">
        <w:rPr>
          <w:rFonts w:eastAsia="Calibri"/>
          <w:sz w:val="24"/>
          <w:szCs w:val="24"/>
          <w:lang w:val="en-NZ"/>
        </w:rPr>
        <w:t>A break in their relationship with God (7:22; cf. Lev 26:17)</w:t>
      </w:r>
    </w:p>
    <w:p w:rsidR="00305173" w:rsidRPr="00D0341E" w:rsidRDefault="00305173" w:rsidP="00BC0C46">
      <w:pPr>
        <w:numPr>
          <w:ilvl w:val="0"/>
          <w:numId w:val="4"/>
        </w:numPr>
        <w:spacing w:line="276" w:lineRule="auto"/>
        <w:rPr>
          <w:rFonts w:eastAsia="Calibri"/>
          <w:sz w:val="24"/>
          <w:szCs w:val="24"/>
          <w:lang w:val="en-NZ"/>
        </w:rPr>
      </w:pPr>
      <w:r w:rsidRPr="00D0341E">
        <w:rPr>
          <w:rFonts w:eastAsia="Calibri"/>
          <w:sz w:val="24"/>
          <w:szCs w:val="24"/>
          <w:lang w:val="en-NZ"/>
        </w:rPr>
        <w:t>Plagues of wild animals (Lev 26:22; 5:17)</w:t>
      </w:r>
    </w:p>
    <w:p w:rsidR="00305173" w:rsidRPr="00D0341E" w:rsidRDefault="00E40E1C" w:rsidP="00BC0C46">
      <w:pPr>
        <w:numPr>
          <w:ilvl w:val="0"/>
          <w:numId w:val="4"/>
        </w:numPr>
        <w:spacing w:line="276" w:lineRule="auto"/>
        <w:rPr>
          <w:rFonts w:eastAsia="Calibri"/>
          <w:sz w:val="24"/>
          <w:szCs w:val="24"/>
          <w:lang w:val="en-NZ"/>
        </w:rPr>
      </w:pPr>
      <w:r w:rsidRPr="00D0341E">
        <w:rPr>
          <w:rFonts w:eastAsia="Calibri"/>
          <w:sz w:val="24"/>
          <w:szCs w:val="24"/>
          <w:lang w:val="en-NZ"/>
        </w:rPr>
        <w:t>Death by s</w:t>
      </w:r>
      <w:r w:rsidR="00305173" w:rsidRPr="00D0341E">
        <w:rPr>
          <w:rFonts w:eastAsia="Calibri"/>
          <w:sz w:val="24"/>
          <w:szCs w:val="24"/>
          <w:lang w:val="en-NZ"/>
        </w:rPr>
        <w:t>word and pestilence (Lev 26:26; 5:16</w:t>
      </w:r>
      <w:r w:rsidRPr="00D0341E">
        <w:rPr>
          <w:rFonts w:eastAsia="Calibri"/>
          <w:sz w:val="24"/>
          <w:szCs w:val="24"/>
          <w:lang w:val="en-NZ"/>
        </w:rPr>
        <w:t>)</w:t>
      </w:r>
    </w:p>
    <w:p w:rsidR="00305173" w:rsidRPr="00D0341E" w:rsidRDefault="00305173" w:rsidP="00BC0C46">
      <w:pPr>
        <w:numPr>
          <w:ilvl w:val="0"/>
          <w:numId w:val="4"/>
        </w:numPr>
        <w:spacing w:line="276" w:lineRule="auto"/>
        <w:rPr>
          <w:rFonts w:eastAsia="Calibri"/>
          <w:sz w:val="24"/>
          <w:szCs w:val="24"/>
          <w:lang w:val="en-NZ"/>
        </w:rPr>
      </w:pPr>
      <w:r w:rsidRPr="00D0341E">
        <w:rPr>
          <w:rFonts w:eastAsia="Calibri"/>
          <w:sz w:val="24"/>
          <w:szCs w:val="24"/>
          <w:lang w:val="en-NZ"/>
        </w:rPr>
        <w:t>Eating</w:t>
      </w:r>
      <w:r w:rsidR="00E40E1C" w:rsidRPr="00D0341E">
        <w:rPr>
          <w:rFonts w:eastAsia="Calibri"/>
          <w:sz w:val="24"/>
          <w:szCs w:val="24"/>
          <w:lang w:val="en-NZ"/>
        </w:rPr>
        <w:t xml:space="preserve"> their</w:t>
      </w:r>
      <w:r w:rsidRPr="00D0341E">
        <w:rPr>
          <w:rFonts w:eastAsia="Calibri"/>
          <w:sz w:val="24"/>
          <w:szCs w:val="24"/>
          <w:lang w:val="en-NZ"/>
        </w:rPr>
        <w:t xml:space="preserve"> own children (Lev 26:29; 5:10)</w:t>
      </w:r>
    </w:p>
    <w:p w:rsidR="00305173" w:rsidRPr="00D0341E" w:rsidRDefault="00E40E1C" w:rsidP="00BC0C46">
      <w:pPr>
        <w:numPr>
          <w:ilvl w:val="0"/>
          <w:numId w:val="4"/>
        </w:numPr>
        <w:spacing w:after="200" w:line="276" w:lineRule="auto"/>
        <w:rPr>
          <w:rFonts w:eastAsia="Calibri"/>
          <w:sz w:val="24"/>
          <w:szCs w:val="24"/>
          <w:lang w:val="en-NZ"/>
        </w:rPr>
      </w:pPr>
      <w:r w:rsidRPr="00D0341E">
        <w:rPr>
          <w:rFonts w:eastAsia="Calibri"/>
          <w:sz w:val="24"/>
          <w:szCs w:val="24"/>
          <w:lang w:val="en-NZ"/>
        </w:rPr>
        <w:t>Being s</w:t>
      </w:r>
      <w:r w:rsidR="00305173" w:rsidRPr="00D0341E">
        <w:rPr>
          <w:rFonts w:eastAsia="Calibri"/>
          <w:sz w:val="24"/>
          <w:szCs w:val="24"/>
          <w:lang w:val="en-NZ"/>
        </w:rPr>
        <w:t>cattered and pursued by the sword (Lev 26:33; 5:12)</w:t>
      </w:r>
    </w:p>
    <w:p w:rsidR="00222973" w:rsidRPr="00D0341E" w:rsidRDefault="00222973" w:rsidP="0022513F">
      <w:pPr>
        <w:spacing w:after="200" w:line="276" w:lineRule="auto"/>
        <w:rPr>
          <w:rFonts w:eastAsia="Calibri"/>
          <w:sz w:val="24"/>
          <w:szCs w:val="24"/>
          <w:lang w:val="en-NZ"/>
        </w:rPr>
      </w:pPr>
      <w:r w:rsidRPr="00D0341E">
        <w:rPr>
          <w:rFonts w:eastAsia="Calibri"/>
          <w:sz w:val="24"/>
          <w:szCs w:val="24"/>
          <w:lang w:val="en-NZ"/>
        </w:rPr>
        <w:t>Have you ever ‘lost the plot’ and burst out at others in childlike rage and frustration?</w:t>
      </w:r>
      <w:r w:rsidR="00D943BA" w:rsidRPr="00D0341E">
        <w:rPr>
          <w:rFonts w:eastAsia="Calibri"/>
          <w:sz w:val="24"/>
          <w:szCs w:val="24"/>
          <w:lang w:val="en-NZ"/>
        </w:rPr>
        <w:t xml:space="preserve"> </w:t>
      </w:r>
      <w:r w:rsidRPr="00D0341E">
        <w:rPr>
          <w:rFonts w:eastAsia="Calibri"/>
          <w:sz w:val="24"/>
          <w:szCs w:val="24"/>
          <w:lang w:val="en-NZ"/>
        </w:rPr>
        <w:t>Sadly</w:t>
      </w:r>
      <w:r w:rsidR="0033114B" w:rsidRPr="00D0341E">
        <w:rPr>
          <w:rFonts w:eastAsia="Calibri"/>
          <w:sz w:val="24"/>
          <w:szCs w:val="24"/>
          <w:lang w:val="en-NZ"/>
        </w:rPr>
        <w:t>,</w:t>
      </w:r>
      <w:r w:rsidRPr="00D0341E">
        <w:rPr>
          <w:rFonts w:eastAsia="Calibri"/>
          <w:sz w:val="24"/>
          <w:szCs w:val="24"/>
          <w:lang w:val="en-NZ"/>
        </w:rPr>
        <w:t xml:space="preserve"> many of us, both as children and adults have</w:t>
      </w:r>
      <w:r w:rsidR="00451AFC" w:rsidRPr="00D0341E">
        <w:rPr>
          <w:rFonts w:eastAsia="Calibri"/>
          <w:sz w:val="24"/>
          <w:szCs w:val="24"/>
          <w:lang w:val="en-NZ"/>
        </w:rPr>
        <w:t>, to our own shame,</w:t>
      </w:r>
      <w:r w:rsidRPr="00D0341E">
        <w:rPr>
          <w:rFonts w:eastAsia="Calibri"/>
          <w:sz w:val="24"/>
          <w:szCs w:val="24"/>
          <w:lang w:val="en-NZ"/>
        </w:rPr>
        <w:t xml:space="preserve"> behaved this way when we have lost our self-control. We often do this to the people who are closest to us.</w:t>
      </w:r>
      <w:r w:rsidR="007D714A" w:rsidRPr="00D0341E">
        <w:rPr>
          <w:rFonts w:eastAsia="Calibri"/>
          <w:sz w:val="24"/>
          <w:szCs w:val="24"/>
          <w:lang w:val="en-NZ"/>
        </w:rPr>
        <w:t xml:space="preserve"> Would you agree?</w:t>
      </w:r>
    </w:p>
    <w:p w:rsidR="0033114B" w:rsidRPr="00D0341E" w:rsidRDefault="00222973" w:rsidP="0022513F">
      <w:pPr>
        <w:spacing w:after="200" w:line="276" w:lineRule="auto"/>
        <w:rPr>
          <w:rFonts w:eastAsia="Calibri"/>
          <w:sz w:val="24"/>
          <w:szCs w:val="24"/>
          <w:lang w:val="en-NZ"/>
        </w:rPr>
      </w:pPr>
      <w:r w:rsidRPr="00D0341E">
        <w:rPr>
          <w:sz w:val="24"/>
          <w:szCs w:val="24"/>
          <w:lang w:val="en-NZ" w:eastAsia="en-NZ" w:bidi="he-IL"/>
        </w:rPr>
        <w:t xml:space="preserve">The terrifying judgements of God are </w:t>
      </w:r>
      <w:r w:rsidRPr="00D0341E">
        <w:rPr>
          <w:b/>
          <w:sz w:val="24"/>
          <w:szCs w:val="24"/>
          <w:lang w:val="en-NZ" w:eastAsia="en-NZ" w:bidi="he-IL"/>
        </w:rPr>
        <w:t>not</w:t>
      </w:r>
      <w:r w:rsidRPr="00D0341E">
        <w:rPr>
          <w:sz w:val="24"/>
          <w:szCs w:val="24"/>
          <w:lang w:val="en-NZ" w:eastAsia="en-NZ" w:bidi="he-IL"/>
        </w:rPr>
        <w:t xml:space="preserve"> like this. They are not random afflictions</w:t>
      </w:r>
      <w:r w:rsidR="00C34408" w:rsidRPr="00D0341E">
        <w:rPr>
          <w:sz w:val="24"/>
          <w:szCs w:val="24"/>
          <w:lang w:val="en-NZ" w:eastAsia="en-NZ" w:bidi="he-IL"/>
        </w:rPr>
        <w:t>.</w:t>
      </w:r>
      <w:r w:rsidR="00D943BA" w:rsidRPr="00D0341E">
        <w:rPr>
          <w:sz w:val="24"/>
          <w:szCs w:val="24"/>
          <w:lang w:val="en-NZ" w:eastAsia="en-NZ" w:bidi="he-IL"/>
        </w:rPr>
        <w:t xml:space="preserve"> </w:t>
      </w:r>
      <w:r w:rsidR="00C34408" w:rsidRPr="00D0341E">
        <w:rPr>
          <w:sz w:val="24"/>
          <w:szCs w:val="24"/>
          <w:lang w:val="en-NZ" w:eastAsia="en-NZ" w:bidi="he-IL"/>
        </w:rPr>
        <w:t>A</w:t>
      </w:r>
      <w:r w:rsidR="00994F9F" w:rsidRPr="00D0341E">
        <w:rPr>
          <w:sz w:val="24"/>
          <w:szCs w:val="24"/>
          <w:lang w:val="en-NZ" w:eastAsia="en-NZ" w:bidi="he-IL"/>
        </w:rPr>
        <w:t>s we have see</w:t>
      </w:r>
      <w:r w:rsidR="0047541F" w:rsidRPr="00D0341E">
        <w:rPr>
          <w:sz w:val="24"/>
          <w:szCs w:val="24"/>
          <w:lang w:val="en-NZ" w:eastAsia="en-NZ" w:bidi="he-IL"/>
        </w:rPr>
        <w:t>n</w:t>
      </w:r>
      <w:r w:rsidR="00994F9F" w:rsidRPr="00D0341E">
        <w:rPr>
          <w:sz w:val="24"/>
          <w:szCs w:val="24"/>
          <w:lang w:val="en-NZ" w:eastAsia="en-NZ" w:bidi="he-IL"/>
        </w:rPr>
        <w:t xml:space="preserve"> they are precisely what God had carefully laid out for His people in His Word so that they would know </w:t>
      </w:r>
      <w:r w:rsidR="00756D97" w:rsidRPr="00D0341E">
        <w:rPr>
          <w:sz w:val="24"/>
          <w:szCs w:val="24"/>
          <w:lang w:val="en-NZ" w:eastAsia="en-NZ" w:bidi="he-IL"/>
        </w:rPr>
        <w:t xml:space="preserve">not only </w:t>
      </w:r>
      <w:r w:rsidR="00994F9F" w:rsidRPr="00D0341E">
        <w:rPr>
          <w:sz w:val="24"/>
          <w:szCs w:val="24"/>
          <w:lang w:val="en-NZ" w:eastAsia="en-NZ" w:bidi="he-IL"/>
        </w:rPr>
        <w:t>His rules to live by, but also the consequences of breaking them</w:t>
      </w:r>
      <w:r w:rsidRPr="00D0341E">
        <w:rPr>
          <w:sz w:val="24"/>
          <w:szCs w:val="24"/>
          <w:lang w:val="en-NZ" w:eastAsia="en-NZ" w:bidi="he-IL"/>
        </w:rPr>
        <w:t>.</w:t>
      </w:r>
      <w:r w:rsidR="00D943BA" w:rsidRPr="00D0341E">
        <w:rPr>
          <w:sz w:val="24"/>
          <w:szCs w:val="24"/>
          <w:lang w:val="en-NZ" w:eastAsia="en-NZ" w:bidi="he-IL"/>
        </w:rPr>
        <w:t xml:space="preserve"> </w:t>
      </w:r>
      <w:r w:rsidR="0033114B" w:rsidRPr="00D0341E">
        <w:rPr>
          <w:rFonts w:eastAsia="Calibri"/>
          <w:sz w:val="24"/>
          <w:szCs w:val="24"/>
          <w:lang w:val="en-NZ"/>
        </w:rPr>
        <w:t>Good parents do the same thing. They carefully describe not only the rules for their children, but also identify the consequences of disobedience before consistently enforcing the</w:t>
      </w:r>
      <w:r w:rsidR="00254A8C" w:rsidRPr="00D0341E">
        <w:rPr>
          <w:rFonts w:eastAsia="Calibri"/>
          <w:sz w:val="24"/>
          <w:szCs w:val="24"/>
          <w:lang w:val="en-NZ"/>
        </w:rPr>
        <w:t>ir</w:t>
      </w:r>
      <w:r w:rsidR="0033114B" w:rsidRPr="00D0341E">
        <w:rPr>
          <w:rFonts w:eastAsia="Calibri"/>
          <w:sz w:val="24"/>
          <w:szCs w:val="24"/>
          <w:lang w:val="en-NZ"/>
        </w:rPr>
        <w:t xml:space="preserve"> regulations.</w:t>
      </w:r>
    </w:p>
    <w:p w:rsidR="00FB01BC" w:rsidRPr="00D0341E" w:rsidRDefault="00503328" w:rsidP="0022513F">
      <w:pPr>
        <w:spacing w:after="200" w:line="276" w:lineRule="auto"/>
        <w:rPr>
          <w:rFonts w:eastAsia="Calibri"/>
          <w:sz w:val="24"/>
          <w:szCs w:val="24"/>
          <w:lang w:val="en-NZ"/>
        </w:rPr>
      </w:pPr>
      <w:r w:rsidRPr="00D0341E">
        <w:rPr>
          <w:sz w:val="24"/>
          <w:szCs w:val="24"/>
          <w:lang w:val="en-NZ" w:eastAsia="en-NZ" w:bidi="he-IL"/>
        </w:rPr>
        <w:t>These judgements of God upon His child Israel whom He had loved (ref. Hos 11:1) are His holy and carefully considered response to Israel’s</w:t>
      </w:r>
      <w:r w:rsidR="00CF02E6" w:rsidRPr="00D0341E">
        <w:rPr>
          <w:sz w:val="24"/>
          <w:szCs w:val="24"/>
          <w:lang w:val="en-NZ" w:eastAsia="en-NZ" w:bidi="he-IL"/>
        </w:rPr>
        <w:t xml:space="preserve"> repeated</w:t>
      </w:r>
      <w:r w:rsidRPr="00D0341E">
        <w:rPr>
          <w:sz w:val="24"/>
          <w:szCs w:val="24"/>
          <w:lang w:val="en-NZ" w:eastAsia="en-NZ" w:bidi="he-IL"/>
        </w:rPr>
        <w:t xml:space="preserve"> failure. </w:t>
      </w:r>
      <w:r w:rsidR="00022656" w:rsidRPr="00D0341E">
        <w:rPr>
          <w:rFonts w:eastAsia="Calibri"/>
          <w:sz w:val="24"/>
          <w:szCs w:val="24"/>
          <w:lang w:val="en-NZ"/>
        </w:rPr>
        <w:t xml:space="preserve">God’s justice in His furious judgement is entirely fair and morally </w:t>
      </w:r>
      <w:r w:rsidR="00210DF7" w:rsidRPr="00D0341E">
        <w:rPr>
          <w:rFonts w:eastAsia="Calibri"/>
          <w:sz w:val="24"/>
          <w:szCs w:val="24"/>
          <w:lang w:val="en-NZ"/>
        </w:rPr>
        <w:t>right</w:t>
      </w:r>
      <w:r w:rsidR="00022656" w:rsidRPr="00D0341E">
        <w:rPr>
          <w:rFonts w:eastAsia="Calibri"/>
          <w:sz w:val="24"/>
          <w:szCs w:val="24"/>
          <w:lang w:val="en-NZ"/>
        </w:rPr>
        <w:t>.</w:t>
      </w:r>
      <w:r w:rsidR="00D943BA" w:rsidRPr="00D0341E">
        <w:rPr>
          <w:rFonts w:eastAsia="Calibri"/>
          <w:sz w:val="24"/>
          <w:szCs w:val="24"/>
          <w:lang w:val="en-NZ"/>
        </w:rPr>
        <w:t xml:space="preserve"> </w:t>
      </w:r>
      <w:r w:rsidR="00022656" w:rsidRPr="00D0341E">
        <w:rPr>
          <w:rFonts w:eastAsia="Calibri"/>
          <w:sz w:val="24"/>
          <w:szCs w:val="24"/>
          <w:lang w:val="en-NZ"/>
        </w:rPr>
        <w:t xml:space="preserve">His punishment </w:t>
      </w:r>
      <w:r w:rsidR="00210DF7" w:rsidRPr="00D0341E">
        <w:rPr>
          <w:rFonts w:eastAsia="Calibri"/>
          <w:sz w:val="24"/>
          <w:szCs w:val="24"/>
          <w:lang w:val="en-NZ"/>
        </w:rPr>
        <w:t xml:space="preserve">perfectly </w:t>
      </w:r>
      <w:r w:rsidR="00022656" w:rsidRPr="00D0341E">
        <w:rPr>
          <w:rFonts w:eastAsia="Calibri"/>
          <w:sz w:val="24"/>
          <w:szCs w:val="24"/>
          <w:lang w:val="en-NZ"/>
        </w:rPr>
        <w:t>fits Israel’s crimes.</w:t>
      </w:r>
      <w:r w:rsidR="00D943BA" w:rsidRPr="00D0341E">
        <w:rPr>
          <w:rFonts w:eastAsia="Calibri"/>
          <w:sz w:val="24"/>
          <w:szCs w:val="24"/>
          <w:lang w:val="en-NZ"/>
        </w:rPr>
        <w:t xml:space="preserve"> </w:t>
      </w:r>
      <w:r w:rsidR="00EB0261" w:rsidRPr="00D0341E">
        <w:rPr>
          <w:rFonts w:eastAsia="Calibri"/>
          <w:sz w:val="24"/>
          <w:szCs w:val="24"/>
          <w:lang w:val="en-NZ"/>
        </w:rPr>
        <w:t xml:space="preserve">This is what the Lord explains </w:t>
      </w:r>
      <w:r w:rsidR="00EB0261" w:rsidRPr="00D0341E">
        <w:rPr>
          <w:sz w:val="24"/>
          <w:szCs w:val="24"/>
          <w:lang w:val="en-NZ" w:eastAsia="en-NZ" w:bidi="he-IL"/>
        </w:rPr>
        <w:t>in 7:27b “</w:t>
      </w:r>
      <w:r w:rsidR="00EB0261" w:rsidRPr="00D0341E">
        <w:rPr>
          <w:i/>
          <w:sz w:val="24"/>
          <w:szCs w:val="24"/>
          <w:lang w:val="en-NZ" w:eastAsia="en-NZ" w:bidi="he-IL"/>
        </w:rPr>
        <w:t>According to their way I will do to them, and according to their judgments I will judge them</w:t>
      </w:r>
      <w:r w:rsidR="00EB0261" w:rsidRPr="00D0341E">
        <w:rPr>
          <w:sz w:val="24"/>
          <w:szCs w:val="24"/>
          <w:lang w:val="en-NZ" w:eastAsia="en-NZ" w:bidi="he-IL"/>
        </w:rPr>
        <w:t>”</w:t>
      </w:r>
      <w:r w:rsidR="00D943BA" w:rsidRPr="00D0341E">
        <w:rPr>
          <w:sz w:val="24"/>
          <w:szCs w:val="24"/>
          <w:lang w:val="en-NZ" w:eastAsia="en-NZ" w:bidi="he-IL"/>
        </w:rPr>
        <w:t xml:space="preserve">. </w:t>
      </w:r>
      <w:r w:rsidR="00CE1D6B" w:rsidRPr="00D0341E">
        <w:rPr>
          <w:rFonts w:eastAsia="Calibri"/>
          <w:sz w:val="24"/>
          <w:szCs w:val="24"/>
          <w:lang w:val="en-NZ"/>
        </w:rPr>
        <w:t xml:space="preserve">When children misbehave </w:t>
      </w:r>
      <w:r w:rsidR="00BC0C46" w:rsidRPr="00D0341E">
        <w:rPr>
          <w:rFonts w:eastAsia="Calibri"/>
          <w:sz w:val="24"/>
          <w:szCs w:val="24"/>
          <w:lang w:val="en-NZ"/>
        </w:rPr>
        <w:t>badly,</w:t>
      </w:r>
      <w:r w:rsidR="00CE1D6B" w:rsidRPr="00D0341E">
        <w:rPr>
          <w:rFonts w:eastAsia="Calibri"/>
          <w:sz w:val="24"/>
          <w:szCs w:val="24"/>
          <w:lang w:val="en-NZ"/>
        </w:rPr>
        <w:t xml:space="preserve"> they bring shame and sadness on their parents as the proverb wisely states. </w:t>
      </w:r>
      <w:r w:rsidR="00CE1D6B" w:rsidRPr="00D0341E">
        <w:rPr>
          <w:b/>
          <w:bCs/>
          <w:sz w:val="24"/>
          <w:szCs w:val="24"/>
          <w:lang w:val="en-NZ" w:eastAsia="en-NZ" w:bidi="he-IL"/>
        </w:rPr>
        <w:t>“</w:t>
      </w:r>
      <w:r w:rsidR="00CE1D6B" w:rsidRPr="00D0341E">
        <w:rPr>
          <w:i/>
          <w:sz w:val="24"/>
          <w:szCs w:val="24"/>
          <w:lang w:val="en-NZ" w:eastAsia="en-NZ" w:bidi="he-IL"/>
        </w:rPr>
        <w:t>A foolish son is a grief to his father and bitterness to her who bore him</w:t>
      </w:r>
      <w:r w:rsidR="00CE1D6B" w:rsidRPr="00D0341E">
        <w:rPr>
          <w:sz w:val="24"/>
          <w:szCs w:val="24"/>
          <w:lang w:val="en-NZ" w:eastAsia="en-NZ" w:bidi="he-IL"/>
        </w:rPr>
        <w:t xml:space="preserve">” </w:t>
      </w:r>
      <w:r w:rsidR="00D943BA" w:rsidRPr="00D0341E">
        <w:rPr>
          <w:sz w:val="24"/>
          <w:szCs w:val="24"/>
          <w:lang w:val="en-NZ" w:eastAsia="en-NZ" w:bidi="he-IL"/>
        </w:rPr>
        <w:t>(</w:t>
      </w:r>
      <w:r w:rsidR="00CE1D6B" w:rsidRPr="00D0341E">
        <w:rPr>
          <w:sz w:val="24"/>
          <w:szCs w:val="24"/>
          <w:lang w:val="en-NZ" w:eastAsia="en-NZ" w:bidi="he-IL"/>
        </w:rPr>
        <w:t>Prov 17</w:t>
      </w:r>
      <w:r w:rsidR="00D943BA" w:rsidRPr="00D0341E">
        <w:rPr>
          <w:sz w:val="24"/>
          <w:szCs w:val="24"/>
          <w:lang w:val="en-NZ" w:eastAsia="en-NZ" w:bidi="he-IL"/>
        </w:rPr>
        <w:t>:</w:t>
      </w:r>
      <w:r w:rsidR="00CE1D6B" w:rsidRPr="00D0341E">
        <w:rPr>
          <w:sz w:val="24"/>
          <w:szCs w:val="24"/>
          <w:lang w:val="en-NZ" w:eastAsia="en-NZ" w:bidi="he-IL"/>
        </w:rPr>
        <w:t>25</w:t>
      </w:r>
      <w:r w:rsidR="00D943BA" w:rsidRPr="00D0341E">
        <w:rPr>
          <w:sz w:val="24"/>
          <w:szCs w:val="24"/>
          <w:lang w:val="en-NZ" w:eastAsia="en-NZ" w:bidi="he-IL"/>
        </w:rPr>
        <w:t>)</w:t>
      </w:r>
      <w:r w:rsidR="008B3125" w:rsidRPr="00D0341E">
        <w:rPr>
          <w:sz w:val="24"/>
          <w:szCs w:val="24"/>
          <w:lang w:val="en-NZ" w:eastAsia="en-NZ" w:bidi="he-IL"/>
        </w:rPr>
        <w:t>.</w:t>
      </w:r>
      <w:r w:rsidR="00D943BA" w:rsidRPr="00D0341E">
        <w:rPr>
          <w:sz w:val="24"/>
          <w:szCs w:val="24"/>
          <w:lang w:val="en-NZ" w:eastAsia="en-NZ" w:bidi="he-IL"/>
        </w:rPr>
        <w:t xml:space="preserve"> </w:t>
      </w:r>
      <w:r w:rsidR="007C349C" w:rsidRPr="00D0341E">
        <w:rPr>
          <w:rFonts w:eastAsia="Calibri"/>
          <w:sz w:val="24"/>
          <w:szCs w:val="24"/>
          <w:lang w:val="en-NZ"/>
        </w:rPr>
        <w:t>Israel had brought shame upon the reputation of her God.</w:t>
      </w:r>
    </w:p>
    <w:p w:rsidR="007C349C" w:rsidRPr="00D0341E" w:rsidRDefault="007C349C" w:rsidP="0022513F">
      <w:pPr>
        <w:spacing w:after="200" w:line="276" w:lineRule="auto"/>
        <w:rPr>
          <w:rFonts w:eastAsia="Calibri"/>
          <w:sz w:val="24"/>
          <w:szCs w:val="24"/>
          <w:lang w:val="en-NZ"/>
        </w:rPr>
      </w:pPr>
      <w:r w:rsidRPr="00D0341E">
        <w:rPr>
          <w:rFonts w:eastAsia="Calibri"/>
          <w:sz w:val="24"/>
          <w:szCs w:val="24"/>
          <w:lang w:val="en-NZ"/>
        </w:rPr>
        <w:t>Brothers and sisters in Christ, when you and I misbehave by breaking the terms of God’s treaty with us – summarized in the ten commandments and expanded upon throughout Scripture we damage God’s reputation amongst the nations of the world.</w:t>
      </w:r>
      <w:r w:rsidR="00D943BA" w:rsidRPr="00D0341E">
        <w:rPr>
          <w:rFonts w:eastAsia="Calibri"/>
          <w:sz w:val="24"/>
          <w:szCs w:val="24"/>
          <w:lang w:val="en-NZ"/>
        </w:rPr>
        <w:t xml:space="preserve"> </w:t>
      </w:r>
      <w:r w:rsidR="00254A8C" w:rsidRPr="00D0341E">
        <w:rPr>
          <w:rFonts w:eastAsia="Calibri"/>
          <w:sz w:val="24"/>
          <w:szCs w:val="24"/>
          <w:lang w:val="en-NZ"/>
        </w:rPr>
        <w:t xml:space="preserve">When we </w:t>
      </w:r>
      <w:r w:rsidR="0062632D">
        <w:rPr>
          <w:rFonts w:eastAsia="Calibri"/>
          <w:sz w:val="24"/>
          <w:szCs w:val="24"/>
          <w:lang w:val="en-NZ"/>
        </w:rPr>
        <w:t>‘</w:t>
      </w:r>
      <w:r w:rsidR="00254A8C" w:rsidRPr="00D0341E">
        <w:rPr>
          <w:rFonts w:eastAsia="Calibri"/>
          <w:sz w:val="24"/>
          <w:szCs w:val="24"/>
          <w:lang w:val="en-NZ"/>
        </w:rPr>
        <w:t>misbehave</w:t>
      </w:r>
      <w:r w:rsidR="0062632D">
        <w:rPr>
          <w:rFonts w:eastAsia="Calibri"/>
          <w:sz w:val="24"/>
          <w:szCs w:val="24"/>
          <w:lang w:val="en-NZ"/>
        </w:rPr>
        <w:t>’</w:t>
      </w:r>
      <w:r w:rsidR="00254A8C" w:rsidRPr="00D0341E">
        <w:rPr>
          <w:rFonts w:eastAsia="Calibri"/>
          <w:sz w:val="24"/>
          <w:szCs w:val="24"/>
          <w:lang w:val="en-NZ"/>
        </w:rPr>
        <w:t>,</w:t>
      </w:r>
      <w:r w:rsidR="0062632D">
        <w:rPr>
          <w:rFonts w:eastAsia="Calibri"/>
          <w:sz w:val="24"/>
          <w:szCs w:val="24"/>
          <w:lang w:val="en-NZ"/>
        </w:rPr>
        <w:t xml:space="preserve"> that is sin,</w:t>
      </w:r>
      <w:r w:rsidR="00254A8C" w:rsidRPr="00D0341E">
        <w:rPr>
          <w:rFonts w:eastAsia="Calibri"/>
          <w:sz w:val="24"/>
          <w:szCs w:val="24"/>
          <w:lang w:val="en-NZ"/>
        </w:rPr>
        <w:t xml:space="preserve"> we show ourselves to be like the people of Old Testament Israel – rebellious covenant-breakers who deserve the fury of God’s wrath.</w:t>
      </w:r>
    </w:p>
    <w:p w:rsidR="00254A8C" w:rsidRPr="00D0341E" w:rsidRDefault="00254A8C" w:rsidP="0022513F">
      <w:pPr>
        <w:spacing w:after="200" w:line="276" w:lineRule="auto"/>
        <w:rPr>
          <w:rFonts w:eastAsia="Calibri"/>
          <w:sz w:val="24"/>
          <w:szCs w:val="24"/>
          <w:lang w:val="en-NZ"/>
        </w:rPr>
      </w:pPr>
      <w:r w:rsidRPr="00D0341E">
        <w:rPr>
          <w:rFonts w:eastAsia="Calibri"/>
          <w:sz w:val="24"/>
          <w:szCs w:val="24"/>
          <w:lang w:val="en-NZ"/>
        </w:rPr>
        <w:t>Where it not for the content of our third point, we would all be without hope</w:t>
      </w:r>
    </w:p>
    <w:p w:rsidR="006F7FB0" w:rsidRPr="00D0341E" w:rsidRDefault="00CF0A2A" w:rsidP="00BC0C46">
      <w:pPr>
        <w:numPr>
          <w:ilvl w:val="0"/>
          <w:numId w:val="1"/>
        </w:numPr>
        <w:spacing w:after="200" w:line="276" w:lineRule="auto"/>
        <w:rPr>
          <w:rFonts w:eastAsia="Calibri"/>
          <w:b/>
          <w:sz w:val="24"/>
          <w:szCs w:val="24"/>
          <w:lang w:val="en-NZ"/>
        </w:rPr>
      </w:pPr>
      <w:r w:rsidRPr="00D0341E">
        <w:rPr>
          <w:b/>
          <w:sz w:val="24"/>
          <w:szCs w:val="24"/>
          <w:lang w:val="en-NZ"/>
        </w:rPr>
        <w:t>The kindness</w:t>
      </w:r>
      <w:r w:rsidR="004678B6" w:rsidRPr="00D0341E">
        <w:rPr>
          <w:b/>
          <w:sz w:val="24"/>
          <w:szCs w:val="24"/>
          <w:lang w:val="en-NZ"/>
        </w:rPr>
        <w:t xml:space="preserve"> in </w:t>
      </w:r>
      <w:r w:rsidRPr="00D0341E">
        <w:rPr>
          <w:b/>
          <w:sz w:val="24"/>
          <w:szCs w:val="24"/>
          <w:lang w:val="en-NZ"/>
        </w:rPr>
        <w:t>God’s j</w:t>
      </w:r>
      <w:r w:rsidR="004678B6" w:rsidRPr="00D0341E">
        <w:rPr>
          <w:b/>
          <w:sz w:val="24"/>
          <w:szCs w:val="24"/>
          <w:lang w:val="en-NZ"/>
        </w:rPr>
        <w:t>udgement</w:t>
      </w:r>
    </w:p>
    <w:p w:rsidR="00632776" w:rsidRPr="00D0341E" w:rsidRDefault="00D63131" w:rsidP="00D943BA">
      <w:pPr>
        <w:spacing w:after="200" w:line="276" w:lineRule="auto"/>
        <w:rPr>
          <w:rFonts w:eastAsia="Calibri"/>
          <w:sz w:val="24"/>
          <w:szCs w:val="24"/>
          <w:lang w:val="en-NZ"/>
        </w:rPr>
      </w:pPr>
      <w:r w:rsidRPr="00D0341E">
        <w:rPr>
          <w:rFonts w:eastAsia="Calibri"/>
          <w:sz w:val="24"/>
          <w:szCs w:val="24"/>
          <w:lang w:val="en-NZ"/>
        </w:rPr>
        <w:t>Violent storms which ravish our nation do not last forever, the winds abate, and clouds clear and again there is stillness and sunshine. So</w:t>
      </w:r>
      <w:r w:rsidR="00853916" w:rsidRPr="00D0341E">
        <w:rPr>
          <w:rFonts w:eastAsia="Calibri"/>
          <w:sz w:val="24"/>
          <w:szCs w:val="24"/>
          <w:lang w:val="en-NZ"/>
        </w:rPr>
        <w:t xml:space="preserve"> </w:t>
      </w:r>
      <w:r w:rsidR="00BC0C46" w:rsidRPr="00D0341E">
        <w:rPr>
          <w:rFonts w:eastAsia="Calibri"/>
          <w:sz w:val="24"/>
          <w:szCs w:val="24"/>
          <w:lang w:val="en-NZ"/>
        </w:rPr>
        <w:t>likewise it</w:t>
      </w:r>
      <w:r w:rsidRPr="00D0341E">
        <w:rPr>
          <w:rFonts w:eastAsia="Calibri"/>
          <w:sz w:val="24"/>
          <w:szCs w:val="24"/>
          <w:lang w:val="en-NZ"/>
        </w:rPr>
        <w:t xml:space="preserve"> is with the LORD’s coming judgement.</w:t>
      </w:r>
      <w:r w:rsidR="00D943BA" w:rsidRPr="00D0341E">
        <w:rPr>
          <w:rFonts w:eastAsia="Calibri"/>
          <w:sz w:val="24"/>
          <w:szCs w:val="24"/>
          <w:lang w:val="en-NZ"/>
        </w:rPr>
        <w:t xml:space="preserve"> </w:t>
      </w:r>
      <w:r w:rsidR="008C3EA8" w:rsidRPr="00D0341E">
        <w:rPr>
          <w:rFonts w:eastAsia="Calibri"/>
          <w:sz w:val="24"/>
          <w:szCs w:val="24"/>
          <w:lang w:val="en-NZ"/>
        </w:rPr>
        <w:t xml:space="preserve">God’s fury is not of infinite strength and </w:t>
      </w:r>
      <w:r w:rsidR="003E1148" w:rsidRPr="00D0341E">
        <w:rPr>
          <w:rFonts w:eastAsia="Calibri"/>
          <w:sz w:val="24"/>
          <w:szCs w:val="24"/>
          <w:lang w:val="en-NZ"/>
        </w:rPr>
        <w:t>duration</w:t>
      </w:r>
      <w:r w:rsidR="008C3EA8" w:rsidRPr="00D0341E">
        <w:rPr>
          <w:rFonts w:eastAsia="Calibri"/>
          <w:sz w:val="24"/>
          <w:szCs w:val="24"/>
          <w:lang w:val="en-NZ"/>
        </w:rPr>
        <w:t xml:space="preserve">. </w:t>
      </w:r>
      <w:r w:rsidR="003E1148" w:rsidRPr="00D0341E">
        <w:rPr>
          <w:rFonts w:eastAsia="Calibri"/>
          <w:sz w:val="24"/>
          <w:szCs w:val="24"/>
          <w:lang w:val="en-NZ"/>
        </w:rPr>
        <w:t>He expresses this kindness in his judgement in these words:</w:t>
      </w:r>
      <w:r w:rsidR="00D943BA" w:rsidRPr="00D0341E">
        <w:rPr>
          <w:rFonts w:eastAsia="Calibri"/>
          <w:sz w:val="24"/>
          <w:szCs w:val="24"/>
          <w:lang w:val="en-NZ"/>
        </w:rPr>
        <w:t xml:space="preserve"> </w:t>
      </w:r>
      <w:r w:rsidR="008C3EA8" w:rsidRPr="00D0341E">
        <w:rPr>
          <w:sz w:val="24"/>
          <w:szCs w:val="24"/>
          <w:lang w:val="en-NZ" w:eastAsia="en-NZ" w:bidi="he-IL"/>
        </w:rPr>
        <w:t>"</w:t>
      </w:r>
      <w:r w:rsidR="008C3EA8" w:rsidRPr="00D0341E">
        <w:rPr>
          <w:i/>
          <w:sz w:val="24"/>
          <w:szCs w:val="24"/>
          <w:lang w:val="en-NZ" w:eastAsia="en-NZ" w:bidi="he-IL"/>
        </w:rPr>
        <w:t xml:space="preserve">Thus shall my anger </w:t>
      </w:r>
      <w:r w:rsidR="008C3EA8" w:rsidRPr="00D0341E">
        <w:rPr>
          <w:b/>
          <w:i/>
          <w:sz w:val="24"/>
          <w:szCs w:val="24"/>
          <w:lang w:val="en-NZ" w:eastAsia="en-NZ" w:bidi="he-IL"/>
        </w:rPr>
        <w:t>spend</w:t>
      </w:r>
      <w:r w:rsidR="008C3EA8" w:rsidRPr="00D0341E">
        <w:rPr>
          <w:i/>
          <w:sz w:val="24"/>
          <w:szCs w:val="24"/>
          <w:lang w:val="en-NZ" w:eastAsia="en-NZ" w:bidi="he-IL"/>
        </w:rPr>
        <w:t xml:space="preserve"> itself, and I will vent my fury upon them and satisfy </w:t>
      </w:r>
      <w:r w:rsidR="00BC0C46" w:rsidRPr="00D0341E">
        <w:rPr>
          <w:i/>
          <w:sz w:val="24"/>
          <w:szCs w:val="24"/>
          <w:lang w:val="en-NZ" w:eastAsia="en-NZ" w:bidi="he-IL"/>
        </w:rPr>
        <w:t>myself” (</w:t>
      </w:r>
      <w:r w:rsidR="003E1148" w:rsidRPr="00D0341E">
        <w:rPr>
          <w:sz w:val="24"/>
          <w:szCs w:val="24"/>
          <w:lang w:val="en-NZ" w:eastAsia="en-NZ" w:bidi="he-IL"/>
        </w:rPr>
        <w:t>Eze 5:13)</w:t>
      </w:r>
      <w:r w:rsidR="00D943BA" w:rsidRPr="00D0341E">
        <w:rPr>
          <w:sz w:val="24"/>
          <w:szCs w:val="24"/>
          <w:lang w:val="en-NZ" w:eastAsia="en-NZ" w:bidi="he-IL"/>
        </w:rPr>
        <w:t xml:space="preserve">; </w:t>
      </w:r>
      <w:r w:rsidR="00B33789" w:rsidRPr="00D0341E">
        <w:rPr>
          <w:rFonts w:eastAsia="Calibri"/>
          <w:sz w:val="24"/>
          <w:szCs w:val="24"/>
          <w:lang w:val="en-NZ"/>
        </w:rPr>
        <w:t>“</w:t>
      </w:r>
      <w:r w:rsidR="00B33789" w:rsidRPr="00D0341E">
        <w:rPr>
          <w:rFonts w:eastAsia="Calibri"/>
          <w:i/>
          <w:sz w:val="24"/>
          <w:szCs w:val="24"/>
          <w:lang w:val="en-NZ"/>
        </w:rPr>
        <w:t xml:space="preserve">Thus will I </w:t>
      </w:r>
      <w:r w:rsidR="00B33789" w:rsidRPr="00D0341E">
        <w:rPr>
          <w:rFonts w:eastAsia="Calibri"/>
          <w:b/>
          <w:i/>
          <w:sz w:val="24"/>
          <w:szCs w:val="24"/>
          <w:lang w:val="en-NZ"/>
        </w:rPr>
        <w:t>spend</w:t>
      </w:r>
      <w:r w:rsidR="00B33789" w:rsidRPr="00D0341E">
        <w:rPr>
          <w:rFonts w:eastAsia="Calibri"/>
          <w:i/>
          <w:sz w:val="24"/>
          <w:szCs w:val="24"/>
          <w:lang w:val="en-NZ"/>
        </w:rPr>
        <w:t xml:space="preserve"> my fury upon them</w:t>
      </w:r>
      <w:r w:rsidR="00B33789" w:rsidRPr="00D0341E">
        <w:rPr>
          <w:rFonts w:eastAsia="Calibri"/>
          <w:sz w:val="24"/>
          <w:szCs w:val="24"/>
          <w:lang w:val="en-NZ"/>
        </w:rPr>
        <w:t xml:space="preserve">”. </w:t>
      </w:r>
      <w:r w:rsidR="003E1148" w:rsidRPr="00D0341E">
        <w:rPr>
          <w:rFonts w:eastAsia="Calibri"/>
          <w:sz w:val="24"/>
          <w:szCs w:val="24"/>
          <w:lang w:val="en-NZ"/>
        </w:rPr>
        <w:t>(Eze 6:12)</w:t>
      </w:r>
      <w:r w:rsidR="00D943BA" w:rsidRPr="00D0341E">
        <w:rPr>
          <w:rFonts w:eastAsia="Calibri"/>
          <w:sz w:val="24"/>
          <w:szCs w:val="24"/>
          <w:lang w:val="en-NZ"/>
        </w:rPr>
        <w:t xml:space="preserve"> </w:t>
      </w:r>
      <w:r w:rsidR="00AC56F6" w:rsidRPr="00D0341E">
        <w:rPr>
          <w:rFonts w:eastAsia="Calibri"/>
          <w:sz w:val="24"/>
          <w:szCs w:val="24"/>
          <w:lang w:val="en-NZ"/>
        </w:rPr>
        <w:t>The Hebrew word translated ‘s</w:t>
      </w:r>
      <w:r w:rsidR="00632776" w:rsidRPr="00D0341E">
        <w:rPr>
          <w:rFonts w:eastAsia="Calibri"/>
          <w:sz w:val="24"/>
          <w:szCs w:val="24"/>
          <w:lang w:val="en-NZ"/>
        </w:rPr>
        <w:t>pend</w:t>
      </w:r>
      <w:r w:rsidR="00AC56F6" w:rsidRPr="00D0341E">
        <w:rPr>
          <w:rFonts w:eastAsia="Calibri"/>
          <w:sz w:val="24"/>
          <w:szCs w:val="24"/>
          <w:lang w:val="en-NZ"/>
        </w:rPr>
        <w:t xml:space="preserve">’ means to </w:t>
      </w:r>
      <w:r w:rsidR="00632776" w:rsidRPr="00D0341E">
        <w:rPr>
          <w:rFonts w:eastAsia="Calibri"/>
          <w:sz w:val="24"/>
          <w:szCs w:val="24"/>
          <w:lang w:val="en-NZ"/>
        </w:rPr>
        <w:t xml:space="preserve">be finished, accomplished, </w:t>
      </w:r>
      <w:r w:rsidR="00AC56F6" w:rsidRPr="00D0341E">
        <w:rPr>
          <w:rFonts w:eastAsia="Calibri"/>
          <w:sz w:val="24"/>
          <w:szCs w:val="24"/>
          <w:lang w:val="en-NZ"/>
        </w:rPr>
        <w:t xml:space="preserve">to </w:t>
      </w:r>
      <w:r w:rsidR="00632776" w:rsidRPr="00D0341E">
        <w:rPr>
          <w:rFonts w:eastAsia="Calibri"/>
          <w:sz w:val="24"/>
          <w:szCs w:val="24"/>
          <w:lang w:val="en-NZ"/>
        </w:rPr>
        <w:t>come to an end.</w:t>
      </w:r>
    </w:p>
    <w:p w:rsidR="003902F1" w:rsidRPr="00D0341E" w:rsidRDefault="007C1BA5" w:rsidP="00D943BA">
      <w:pPr>
        <w:spacing w:after="200" w:line="276" w:lineRule="auto"/>
        <w:rPr>
          <w:rFonts w:eastAsia="Calibri"/>
          <w:sz w:val="24"/>
          <w:szCs w:val="24"/>
          <w:lang w:val="en-NZ"/>
        </w:rPr>
      </w:pPr>
      <w:r w:rsidRPr="00D0341E">
        <w:rPr>
          <w:rFonts w:eastAsia="Calibri"/>
          <w:sz w:val="24"/>
          <w:szCs w:val="24"/>
          <w:lang w:val="en-NZ"/>
        </w:rPr>
        <w:t xml:space="preserve">Well, you might say, it’s all very well knowing that the storm will pass, but if it leaves no one alive </w:t>
      </w:r>
      <w:r w:rsidR="00853916" w:rsidRPr="00D0341E">
        <w:rPr>
          <w:rFonts w:eastAsia="Calibri"/>
          <w:sz w:val="24"/>
          <w:szCs w:val="24"/>
          <w:lang w:val="en-NZ"/>
        </w:rPr>
        <w:t xml:space="preserve">and </w:t>
      </w:r>
      <w:r w:rsidRPr="00D0341E">
        <w:rPr>
          <w:rFonts w:eastAsia="Calibri"/>
          <w:sz w:val="24"/>
          <w:szCs w:val="24"/>
          <w:lang w:val="en-NZ"/>
        </w:rPr>
        <w:t>there is nobody left to enjoy the sunshine afterwards</w:t>
      </w:r>
      <w:r w:rsidR="00A1024B" w:rsidRPr="00D0341E">
        <w:rPr>
          <w:rFonts w:eastAsia="Calibri"/>
          <w:sz w:val="24"/>
          <w:szCs w:val="24"/>
          <w:lang w:val="en-NZ"/>
        </w:rPr>
        <w:t>, then where is the kindness of God?</w:t>
      </w:r>
      <w:r w:rsidR="00D943BA" w:rsidRPr="00D0341E">
        <w:rPr>
          <w:rFonts w:eastAsia="Calibri"/>
          <w:sz w:val="24"/>
          <w:szCs w:val="24"/>
          <w:lang w:val="en-NZ"/>
        </w:rPr>
        <w:t xml:space="preserve"> </w:t>
      </w:r>
      <w:r w:rsidR="00A1024B" w:rsidRPr="00D0341E">
        <w:rPr>
          <w:rFonts w:eastAsia="Calibri"/>
          <w:sz w:val="24"/>
          <w:szCs w:val="24"/>
          <w:lang w:val="en-NZ"/>
        </w:rPr>
        <w:t>Here it is:</w:t>
      </w:r>
      <w:r w:rsidR="005B3B03" w:rsidRPr="00D0341E">
        <w:rPr>
          <w:rFonts w:eastAsia="Calibri"/>
          <w:sz w:val="24"/>
          <w:szCs w:val="24"/>
          <w:lang w:val="en-NZ"/>
        </w:rPr>
        <w:t xml:space="preserve"> some will not perish in the </w:t>
      </w:r>
      <w:r w:rsidR="001E1794" w:rsidRPr="00D0341E">
        <w:rPr>
          <w:rFonts w:eastAsia="Calibri"/>
          <w:sz w:val="24"/>
          <w:szCs w:val="24"/>
          <w:lang w:val="en-NZ"/>
        </w:rPr>
        <w:t>fury.</w:t>
      </w:r>
      <w:r w:rsidR="00D943BA" w:rsidRPr="00D0341E">
        <w:rPr>
          <w:rFonts w:eastAsia="Calibri"/>
          <w:sz w:val="24"/>
          <w:szCs w:val="24"/>
          <w:lang w:val="en-NZ"/>
        </w:rPr>
        <w:t xml:space="preserve"> </w:t>
      </w:r>
      <w:r w:rsidR="00A1024B" w:rsidRPr="00D0341E">
        <w:rPr>
          <w:rFonts w:eastAsia="Calibri"/>
          <w:sz w:val="24"/>
          <w:szCs w:val="24"/>
          <w:lang w:val="en-NZ"/>
        </w:rPr>
        <w:t>As</w:t>
      </w:r>
      <w:r w:rsidR="001E1794" w:rsidRPr="00D0341E">
        <w:rPr>
          <w:rFonts w:eastAsia="Calibri"/>
          <w:sz w:val="24"/>
          <w:szCs w:val="24"/>
          <w:lang w:val="en-NZ"/>
        </w:rPr>
        <w:t xml:space="preserve"> God </w:t>
      </w:r>
      <w:r w:rsidR="00A1024B" w:rsidRPr="00D0341E">
        <w:rPr>
          <w:rFonts w:eastAsia="Calibri"/>
          <w:sz w:val="24"/>
          <w:szCs w:val="24"/>
          <w:lang w:val="en-NZ"/>
        </w:rPr>
        <w:t>promises</w:t>
      </w:r>
      <w:r w:rsidR="001E1794" w:rsidRPr="00D0341E">
        <w:rPr>
          <w:rFonts w:eastAsia="Calibri"/>
          <w:sz w:val="24"/>
          <w:szCs w:val="24"/>
          <w:lang w:val="en-NZ"/>
        </w:rPr>
        <w:t>:</w:t>
      </w:r>
      <w:r w:rsidR="00D943BA" w:rsidRPr="00D0341E">
        <w:rPr>
          <w:rFonts w:eastAsia="Calibri"/>
          <w:sz w:val="24"/>
          <w:szCs w:val="24"/>
          <w:lang w:val="en-NZ"/>
        </w:rPr>
        <w:t xml:space="preserve"> </w:t>
      </w:r>
      <w:r w:rsidR="009C651A" w:rsidRPr="00D0341E">
        <w:rPr>
          <w:sz w:val="24"/>
          <w:szCs w:val="24"/>
          <w:lang w:val="en-NZ" w:eastAsia="en-NZ" w:bidi="he-IL"/>
        </w:rPr>
        <w:t>"</w:t>
      </w:r>
      <w:r w:rsidR="009C651A" w:rsidRPr="00D0341E">
        <w:rPr>
          <w:i/>
          <w:sz w:val="24"/>
          <w:szCs w:val="24"/>
          <w:lang w:val="en-NZ" w:eastAsia="en-NZ" w:bidi="he-IL"/>
        </w:rPr>
        <w:t xml:space="preserve">Yet I will leave some of you alive. When you have among the nations some who escape the sword, and when you are scattered through the countries, then those of you who escape will </w:t>
      </w:r>
      <w:r w:rsidR="009C651A" w:rsidRPr="00D0341E">
        <w:rPr>
          <w:b/>
          <w:i/>
          <w:sz w:val="24"/>
          <w:szCs w:val="24"/>
          <w:lang w:val="en-NZ" w:eastAsia="en-NZ" w:bidi="he-IL"/>
        </w:rPr>
        <w:t>remember me</w:t>
      </w:r>
      <w:r w:rsidR="009C651A" w:rsidRPr="00D0341E">
        <w:rPr>
          <w:i/>
          <w:sz w:val="24"/>
          <w:szCs w:val="24"/>
          <w:lang w:val="en-NZ" w:eastAsia="en-NZ" w:bidi="he-IL"/>
        </w:rPr>
        <w:t xml:space="preserve"> among the nations where they are carried captive, how I have been broken over their whoring heart that has departed from me and over their eyes that go whoring after their idols. And they will </w:t>
      </w:r>
      <w:r w:rsidR="009C651A" w:rsidRPr="00D0341E">
        <w:rPr>
          <w:b/>
          <w:i/>
          <w:sz w:val="24"/>
          <w:szCs w:val="24"/>
          <w:lang w:val="en-NZ" w:eastAsia="en-NZ" w:bidi="he-IL"/>
        </w:rPr>
        <w:t>be loathsome in their own sight</w:t>
      </w:r>
      <w:r w:rsidR="009C651A" w:rsidRPr="00D0341E">
        <w:rPr>
          <w:i/>
          <w:sz w:val="24"/>
          <w:szCs w:val="24"/>
          <w:lang w:val="en-NZ" w:eastAsia="en-NZ" w:bidi="he-IL"/>
        </w:rPr>
        <w:t xml:space="preserve"> for the evils that they have committed, for all their abominations.  And </w:t>
      </w:r>
      <w:r w:rsidR="009C651A" w:rsidRPr="00D0341E">
        <w:rPr>
          <w:b/>
          <w:i/>
          <w:sz w:val="24"/>
          <w:szCs w:val="24"/>
          <w:lang w:val="en-NZ" w:eastAsia="en-NZ" w:bidi="he-IL"/>
        </w:rPr>
        <w:t>they shall know that I am the LORD</w:t>
      </w:r>
      <w:r w:rsidR="009C651A" w:rsidRPr="00D0341E">
        <w:rPr>
          <w:i/>
          <w:sz w:val="24"/>
          <w:szCs w:val="24"/>
          <w:lang w:val="en-NZ" w:eastAsia="en-NZ" w:bidi="he-IL"/>
        </w:rPr>
        <w:t>. I have not said in vain that I would do this evil to them</w:t>
      </w:r>
      <w:r w:rsidR="009C651A" w:rsidRPr="00D0341E">
        <w:rPr>
          <w:sz w:val="24"/>
          <w:szCs w:val="24"/>
          <w:lang w:val="en-NZ" w:eastAsia="en-NZ" w:bidi="he-IL"/>
        </w:rPr>
        <w:t>"</w:t>
      </w:r>
      <w:r w:rsidR="001E1794" w:rsidRPr="00D0341E">
        <w:rPr>
          <w:sz w:val="24"/>
          <w:szCs w:val="24"/>
          <w:lang w:val="en-NZ" w:eastAsia="en-NZ" w:bidi="he-IL"/>
        </w:rPr>
        <w:t xml:space="preserve"> (</w:t>
      </w:r>
      <w:proofErr w:type="spellStart"/>
      <w:r w:rsidR="001E1794" w:rsidRPr="00D0341E">
        <w:rPr>
          <w:sz w:val="24"/>
          <w:szCs w:val="24"/>
          <w:lang w:val="en-NZ" w:eastAsia="en-NZ" w:bidi="he-IL"/>
        </w:rPr>
        <w:t>Eze</w:t>
      </w:r>
      <w:proofErr w:type="spellEnd"/>
      <w:r w:rsidR="001E1794" w:rsidRPr="00D0341E">
        <w:rPr>
          <w:sz w:val="24"/>
          <w:szCs w:val="24"/>
          <w:lang w:val="en-NZ" w:eastAsia="en-NZ" w:bidi="he-IL"/>
        </w:rPr>
        <w:t xml:space="preserve"> 6:8-10)</w:t>
      </w:r>
      <w:r w:rsidR="0062632D">
        <w:rPr>
          <w:sz w:val="24"/>
          <w:szCs w:val="24"/>
          <w:lang w:val="en-NZ" w:eastAsia="en-NZ" w:bidi="he-IL"/>
        </w:rPr>
        <w:t>.</w:t>
      </w:r>
    </w:p>
    <w:p w:rsidR="00EF26F3" w:rsidRPr="00D0341E" w:rsidRDefault="007F2811" w:rsidP="00D943BA">
      <w:pPr>
        <w:spacing w:after="200" w:line="276" w:lineRule="auto"/>
        <w:rPr>
          <w:rFonts w:eastAsia="Calibri"/>
          <w:sz w:val="24"/>
          <w:szCs w:val="24"/>
          <w:lang w:val="en-NZ"/>
        </w:rPr>
      </w:pPr>
      <w:r w:rsidRPr="00D0341E">
        <w:rPr>
          <w:rFonts w:eastAsia="Calibri"/>
          <w:sz w:val="24"/>
          <w:szCs w:val="24"/>
          <w:lang w:val="en-NZ"/>
        </w:rPr>
        <w:t xml:space="preserve">Here God is </w:t>
      </w:r>
      <w:r w:rsidR="00BC0C46" w:rsidRPr="00D0341E">
        <w:rPr>
          <w:rFonts w:eastAsia="Calibri"/>
          <w:sz w:val="24"/>
          <w:szCs w:val="24"/>
          <w:lang w:val="en-NZ"/>
        </w:rPr>
        <w:t>committing to</w:t>
      </w:r>
      <w:r w:rsidRPr="00D0341E">
        <w:rPr>
          <w:rFonts w:eastAsia="Calibri"/>
          <w:sz w:val="24"/>
          <w:szCs w:val="24"/>
          <w:lang w:val="en-NZ"/>
        </w:rPr>
        <w:t xml:space="preserve"> leave a remnant alive. </w:t>
      </w:r>
      <w:r w:rsidR="009958F7" w:rsidRPr="00D0341E">
        <w:rPr>
          <w:rFonts w:eastAsia="Calibri"/>
          <w:sz w:val="24"/>
          <w:szCs w:val="24"/>
          <w:lang w:val="en-NZ"/>
        </w:rPr>
        <w:t>A remnant is a small part that is left after the greater part has been removed or destroyed.</w:t>
      </w:r>
      <w:r w:rsidR="00D943BA" w:rsidRPr="00D0341E">
        <w:rPr>
          <w:rFonts w:eastAsia="Calibri"/>
          <w:sz w:val="24"/>
          <w:szCs w:val="24"/>
          <w:lang w:val="en-NZ"/>
        </w:rPr>
        <w:t xml:space="preserve"> </w:t>
      </w:r>
      <w:r w:rsidR="009958F7" w:rsidRPr="00D0341E">
        <w:rPr>
          <w:rFonts w:eastAsia="Calibri"/>
          <w:sz w:val="24"/>
          <w:szCs w:val="24"/>
          <w:lang w:val="en-NZ"/>
        </w:rPr>
        <w:t xml:space="preserve">God’s kindness is seen in His </w:t>
      </w:r>
      <w:r w:rsidRPr="00D0341E">
        <w:rPr>
          <w:rFonts w:eastAsia="Calibri"/>
          <w:sz w:val="24"/>
          <w:szCs w:val="24"/>
          <w:lang w:val="en-NZ"/>
        </w:rPr>
        <w:t>preserv</w:t>
      </w:r>
      <w:r w:rsidR="009958F7" w:rsidRPr="00D0341E">
        <w:rPr>
          <w:rFonts w:eastAsia="Calibri"/>
          <w:sz w:val="24"/>
          <w:szCs w:val="24"/>
          <w:lang w:val="en-NZ"/>
        </w:rPr>
        <w:t>ation of</w:t>
      </w:r>
      <w:r w:rsidRPr="00D0341E">
        <w:rPr>
          <w:rFonts w:eastAsia="Calibri"/>
          <w:sz w:val="24"/>
          <w:szCs w:val="24"/>
          <w:lang w:val="en-NZ"/>
        </w:rPr>
        <w:t xml:space="preserve"> a few from the judgement to come.</w:t>
      </w:r>
      <w:r w:rsidR="00D943BA" w:rsidRPr="00D0341E">
        <w:rPr>
          <w:rFonts w:eastAsia="Calibri"/>
          <w:sz w:val="24"/>
          <w:szCs w:val="24"/>
          <w:lang w:val="en-NZ"/>
        </w:rPr>
        <w:t xml:space="preserve"> </w:t>
      </w:r>
      <w:r w:rsidR="009958F7" w:rsidRPr="00D0341E">
        <w:rPr>
          <w:rFonts w:eastAsia="Calibri"/>
          <w:sz w:val="24"/>
          <w:szCs w:val="24"/>
          <w:lang w:val="en-NZ"/>
        </w:rPr>
        <w:t>Some of the exiles in Babylon who witnessed the bizarre actions of Ezekiel shaving off his hair with a sword were part of this remnant.</w:t>
      </w:r>
      <w:r w:rsidR="00D943BA" w:rsidRPr="00D0341E">
        <w:rPr>
          <w:rFonts w:eastAsia="Calibri"/>
          <w:sz w:val="24"/>
          <w:szCs w:val="24"/>
          <w:lang w:val="en-NZ"/>
        </w:rPr>
        <w:t xml:space="preserve"> </w:t>
      </w:r>
      <w:r w:rsidR="00EF26F3" w:rsidRPr="00D0341E">
        <w:rPr>
          <w:rFonts w:eastAsia="Calibri"/>
          <w:sz w:val="24"/>
          <w:szCs w:val="24"/>
          <w:lang w:val="en-NZ"/>
        </w:rPr>
        <w:t>Look closely and you’ll see three steps for them to return to the Lord:</w:t>
      </w:r>
    </w:p>
    <w:p w:rsidR="0062632D" w:rsidRDefault="00B45CE7" w:rsidP="00BC0C46">
      <w:pPr>
        <w:pStyle w:val="ListParagraph"/>
        <w:numPr>
          <w:ilvl w:val="0"/>
          <w:numId w:val="3"/>
        </w:numPr>
        <w:spacing w:after="200" w:line="276" w:lineRule="auto"/>
        <w:ind w:left="360"/>
        <w:rPr>
          <w:rFonts w:eastAsia="Calibri"/>
          <w:sz w:val="24"/>
          <w:szCs w:val="24"/>
          <w:lang w:val="en-NZ"/>
        </w:rPr>
      </w:pPr>
      <w:bookmarkStart w:id="0" w:name="_Hlk9679334"/>
      <w:r w:rsidRPr="00D0341E">
        <w:rPr>
          <w:rFonts w:eastAsia="Calibri"/>
          <w:b/>
          <w:sz w:val="24"/>
          <w:szCs w:val="24"/>
          <w:lang w:val="en-NZ"/>
        </w:rPr>
        <w:t>Firstly</w:t>
      </w:r>
      <w:r w:rsidR="00104804" w:rsidRPr="00D0341E">
        <w:rPr>
          <w:rFonts w:eastAsia="Calibri"/>
          <w:sz w:val="24"/>
          <w:szCs w:val="24"/>
          <w:lang w:val="en-NZ"/>
        </w:rPr>
        <w:t>,</w:t>
      </w:r>
      <w:r w:rsidR="00104804" w:rsidRPr="00D0341E">
        <w:rPr>
          <w:rFonts w:eastAsia="Calibri"/>
          <w:b/>
          <w:sz w:val="24"/>
          <w:szCs w:val="24"/>
          <w:lang w:val="en-NZ"/>
        </w:rPr>
        <w:t xml:space="preserve"> </w:t>
      </w:r>
      <w:r w:rsidRPr="00D0341E">
        <w:rPr>
          <w:rFonts w:eastAsia="Calibri"/>
          <w:sz w:val="24"/>
          <w:szCs w:val="24"/>
          <w:lang w:val="en-NZ"/>
        </w:rPr>
        <w:t>with their m</w:t>
      </w:r>
      <w:r w:rsidR="00EC5DC2" w:rsidRPr="00D0341E">
        <w:rPr>
          <w:rFonts w:eastAsia="Calibri"/>
          <w:sz w:val="24"/>
          <w:szCs w:val="24"/>
          <w:lang w:val="en-NZ"/>
        </w:rPr>
        <w:t>emory they will remember God</w:t>
      </w:r>
      <w:r w:rsidR="004859C4" w:rsidRPr="00D0341E">
        <w:rPr>
          <w:rFonts w:eastAsia="Calibri"/>
          <w:sz w:val="24"/>
          <w:szCs w:val="24"/>
          <w:lang w:val="en-NZ"/>
        </w:rPr>
        <w:t xml:space="preserve">. </w:t>
      </w:r>
      <w:r w:rsidRPr="00D0341E">
        <w:rPr>
          <w:rFonts w:eastAsia="Calibri"/>
          <w:sz w:val="24"/>
          <w:szCs w:val="24"/>
          <w:lang w:val="en-NZ"/>
        </w:rPr>
        <w:t xml:space="preserve">They will bring to mind not </w:t>
      </w:r>
      <w:r w:rsidR="004859C4" w:rsidRPr="00D0341E">
        <w:rPr>
          <w:rFonts w:eastAsia="Calibri"/>
          <w:sz w:val="24"/>
          <w:szCs w:val="24"/>
          <w:lang w:val="en-NZ"/>
        </w:rPr>
        <w:t xml:space="preserve">just the past, but also </w:t>
      </w:r>
      <w:r w:rsidRPr="00D0341E">
        <w:rPr>
          <w:rFonts w:eastAsia="Calibri"/>
          <w:sz w:val="24"/>
          <w:szCs w:val="24"/>
          <w:lang w:val="en-NZ"/>
        </w:rPr>
        <w:t xml:space="preserve">what God is doing in their </w:t>
      </w:r>
      <w:bookmarkEnd w:id="0"/>
      <w:r w:rsidRPr="00D0341E">
        <w:rPr>
          <w:rFonts w:eastAsia="Calibri"/>
          <w:sz w:val="24"/>
          <w:szCs w:val="24"/>
          <w:lang w:val="en-NZ"/>
        </w:rPr>
        <w:t>lives now</w:t>
      </w:r>
      <w:r w:rsidR="00853916" w:rsidRPr="00D0341E">
        <w:rPr>
          <w:rFonts w:eastAsia="Calibri"/>
          <w:sz w:val="24"/>
          <w:szCs w:val="24"/>
          <w:lang w:val="en-NZ"/>
        </w:rPr>
        <w:t xml:space="preserve"> (Eze 6:9)</w:t>
      </w:r>
      <w:r w:rsidRPr="00D0341E">
        <w:rPr>
          <w:rFonts w:eastAsia="Calibri"/>
          <w:sz w:val="24"/>
          <w:szCs w:val="24"/>
          <w:lang w:val="en-NZ"/>
        </w:rPr>
        <w:t>.</w:t>
      </w:r>
      <w:r w:rsidR="00D943BA" w:rsidRPr="00D0341E">
        <w:rPr>
          <w:rFonts w:eastAsia="Calibri"/>
          <w:sz w:val="24"/>
          <w:szCs w:val="24"/>
          <w:lang w:val="en-NZ"/>
        </w:rPr>
        <w:t xml:space="preserve"> </w:t>
      </w:r>
      <w:r w:rsidR="00853916" w:rsidRPr="00D0341E">
        <w:rPr>
          <w:rFonts w:eastAsia="Calibri"/>
          <w:sz w:val="24"/>
          <w:szCs w:val="24"/>
          <w:lang w:val="en-NZ"/>
        </w:rPr>
        <w:t>God wa</w:t>
      </w:r>
      <w:r w:rsidRPr="00D0341E">
        <w:rPr>
          <w:rFonts w:eastAsia="Calibri"/>
          <w:sz w:val="24"/>
          <w:szCs w:val="24"/>
          <w:lang w:val="en-NZ"/>
        </w:rPr>
        <w:t>s communicating with them through his prophet, just as we trust that God is speaking to you now through the preaching of his Word.</w:t>
      </w:r>
      <w:r w:rsidR="004859C4" w:rsidRPr="00D0341E">
        <w:rPr>
          <w:rFonts w:eastAsia="Calibri"/>
          <w:sz w:val="24"/>
          <w:szCs w:val="24"/>
          <w:lang w:val="en-NZ"/>
        </w:rPr>
        <w:t xml:space="preserve"> </w:t>
      </w:r>
      <w:r w:rsidR="0062632D">
        <w:rPr>
          <w:rFonts w:eastAsia="Calibri"/>
          <w:sz w:val="24"/>
          <w:szCs w:val="24"/>
          <w:lang w:val="en-NZ"/>
        </w:rPr>
        <w:t>‘</w:t>
      </w:r>
      <w:r w:rsidR="004859C4" w:rsidRPr="00D0341E">
        <w:rPr>
          <w:rFonts w:eastAsia="Calibri"/>
          <w:sz w:val="24"/>
          <w:szCs w:val="24"/>
          <w:lang w:val="en-NZ"/>
        </w:rPr>
        <w:t>Remembering the Lord</w:t>
      </w:r>
      <w:r w:rsidR="0062632D">
        <w:rPr>
          <w:rFonts w:eastAsia="Calibri"/>
          <w:sz w:val="24"/>
          <w:szCs w:val="24"/>
          <w:lang w:val="en-NZ"/>
        </w:rPr>
        <w:t>’</w:t>
      </w:r>
      <w:r w:rsidR="004859C4" w:rsidRPr="00D0341E">
        <w:rPr>
          <w:rFonts w:eastAsia="Calibri"/>
          <w:sz w:val="24"/>
          <w:szCs w:val="24"/>
          <w:lang w:val="en-NZ"/>
        </w:rPr>
        <w:t xml:space="preserve"> is linked to repentance</w:t>
      </w:r>
      <w:r w:rsidR="0062632D">
        <w:rPr>
          <w:rFonts w:eastAsia="Calibri"/>
          <w:sz w:val="24"/>
          <w:szCs w:val="24"/>
          <w:lang w:val="en-NZ"/>
        </w:rPr>
        <w:t xml:space="preserve"> in Scripture</w:t>
      </w:r>
      <w:r w:rsidR="004859C4" w:rsidRPr="00D0341E">
        <w:rPr>
          <w:rFonts w:eastAsia="Calibri"/>
          <w:sz w:val="24"/>
          <w:szCs w:val="24"/>
          <w:lang w:val="en-NZ"/>
        </w:rPr>
        <w:t xml:space="preserve"> </w:t>
      </w:r>
      <w:r w:rsidR="0062632D">
        <w:rPr>
          <w:rFonts w:eastAsia="Calibri"/>
          <w:sz w:val="24"/>
          <w:szCs w:val="24"/>
          <w:lang w:val="en-NZ"/>
        </w:rPr>
        <w:t>(e.g.</w:t>
      </w:r>
      <w:r w:rsidR="00595DF4" w:rsidRPr="00D0341E">
        <w:rPr>
          <w:rFonts w:eastAsia="Calibri"/>
          <w:sz w:val="24"/>
          <w:szCs w:val="24"/>
          <w:lang w:val="en-NZ"/>
        </w:rPr>
        <w:t xml:space="preserve"> </w:t>
      </w:r>
      <w:r w:rsidR="004859C4" w:rsidRPr="00D0341E">
        <w:rPr>
          <w:rFonts w:eastAsia="Calibri"/>
          <w:sz w:val="24"/>
          <w:szCs w:val="24"/>
          <w:lang w:val="en-NZ"/>
        </w:rPr>
        <w:t>Jon</w:t>
      </w:r>
      <w:r w:rsidR="00595DF4" w:rsidRPr="00D0341E">
        <w:rPr>
          <w:rFonts w:eastAsia="Calibri"/>
          <w:sz w:val="24"/>
          <w:szCs w:val="24"/>
          <w:lang w:val="en-NZ"/>
        </w:rPr>
        <w:t>a</w:t>
      </w:r>
      <w:r w:rsidR="00D943BA" w:rsidRPr="00D0341E">
        <w:rPr>
          <w:rFonts w:eastAsia="Calibri"/>
          <w:sz w:val="24"/>
          <w:szCs w:val="24"/>
          <w:lang w:val="en-NZ"/>
        </w:rPr>
        <w:t>h</w:t>
      </w:r>
      <w:r w:rsidR="004859C4" w:rsidRPr="00D0341E">
        <w:rPr>
          <w:rFonts w:eastAsia="Calibri"/>
          <w:sz w:val="24"/>
          <w:szCs w:val="24"/>
          <w:lang w:val="en-NZ"/>
        </w:rPr>
        <w:t xml:space="preserve"> 2:7a</w:t>
      </w:r>
      <w:r w:rsidR="00595DF4" w:rsidRPr="00D0341E">
        <w:rPr>
          <w:rFonts w:eastAsia="Calibri"/>
          <w:sz w:val="24"/>
          <w:szCs w:val="24"/>
          <w:lang w:val="en-NZ"/>
        </w:rPr>
        <w:t>)</w:t>
      </w:r>
      <w:r w:rsidR="00D943BA" w:rsidRPr="00D0341E">
        <w:rPr>
          <w:rFonts w:eastAsia="Calibri"/>
          <w:sz w:val="24"/>
          <w:szCs w:val="24"/>
          <w:lang w:val="en-NZ"/>
        </w:rPr>
        <w:t xml:space="preserve">. </w:t>
      </w:r>
    </w:p>
    <w:p w:rsidR="00595DF4" w:rsidRPr="00D0341E" w:rsidRDefault="00595DF4" w:rsidP="0062632D">
      <w:pPr>
        <w:pStyle w:val="ListParagraph"/>
        <w:spacing w:after="200" w:line="276" w:lineRule="auto"/>
        <w:ind w:left="360"/>
        <w:rPr>
          <w:rFonts w:eastAsia="Calibri"/>
          <w:sz w:val="24"/>
          <w:szCs w:val="24"/>
          <w:lang w:val="en-NZ"/>
        </w:rPr>
      </w:pPr>
      <w:r w:rsidRPr="00D0341E">
        <w:rPr>
          <w:rFonts w:eastAsia="Calibri"/>
          <w:sz w:val="24"/>
          <w:szCs w:val="24"/>
          <w:lang w:val="en-NZ"/>
        </w:rPr>
        <w:t>Can you bring to mind what the Lord has done in your life and is doing now?</w:t>
      </w:r>
      <w:r w:rsidR="00D943BA" w:rsidRPr="00D0341E">
        <w:rPr>
          <w:rFonts w:eastAsia="Calibri"/>
          <w:sz w:val="24"/>
          <w:szCs w:val="24"/>
          <w:lang w:val="en-NZ"/>
        </w:rPr>
        <w:t xml:space="preserve"> </w:t>
      </w:r>
      <w:r w:rsidRPr="00D0341E">
        <w:rPr>
          <w:rFonts w:eastAsia="Calibri"/>
          <w:sz w:val="24"/>
          <w:szCs w:val="24"/>
          <w:lang w:val="en-NZ"/>
        </w:rPr>
        <w:t xml:space="preserve">His faithfulness, goodness and love towards you. So much that He has given you. Yet how have you treated Him? How carefully have you guarded His Holy reputation? </w:t>
      </w:r>
    </w:p>
    <w:p w:rsidR="0062632D" w:rsidRDefault="00B71BA8" w:rsidP="00BC0C46">
      <w:pPr>
        <w:pStyle w:val="ListParagraph"/>
        <w:numPr>
          <w:ilvl w:val="0"/>
          <w:numId w:val="3"/>
        </w:numPr>
        <w:spacing w:after="200" w:line="276" w:lineRule="auto"/>
        <w:ind w:left="357" w:hanging="357"/>
        <w:rPr>
          <w:rFonts w:eastAsia="Calibri"/>
          <w:sz w:val="24"/>
          <w:szCs w:val="24"/>
          <w:lang w:val="en-NZ"/>
        </w:rPr>
      </w:pPr>
      <w:r w:rsidRPr="00D0341E">
        <w:rPr>
          <w:rFonts w:eastAsia="Calibri"/>
          <w:b/>
          <w:sz w:val="24"/>
          <w:szCs w:val="24"/>
          <w:lang w:val="en-NZ"/>
        </w:rPr>
        <w:t>Secondly</w:t>
      </w:r>
      <w:r w:rsidR="00D9051B" w:rsidRPr="00D0341E">
        <w:rPr>
          <w:rFonts w:eastAsia="Calibri"/>
          <w:b/>
          <w:sz w:val="24"/>
          <w:szCs w:val="24"/>
          <w:lang w:val="en-NZ"/>
        </w:rPr>
        <w:t xml:space="preserve">, </w:t>
      </w:r>
      <w:r w:rsidRPr="00D0341E">
        <w:rPr>
          <w:rFonts w:eastAsia="Calibri"/>
          <w:sz w:val="24"/>
          <w:szCs w:val="24"/>
          <w:lang w:val="en-NZ"/>
        </w:rPr>
        <w:t>they will return to the Lord with s</w:t>
      </w:r>
      <w:r w:rsidR="00EC5DC2" w:rsidRPr="00D0341E">
        <w:rPr>
          <w:rFonts w:eastAsia="Calibri"/>
          <w:sz w:val="24"/>
          <w:szCs w:val="24"/>
          <w:lang w:val="en-NZ"/>
        </w:rPr>
        <w:t>elf-awareness</w:t>
      </w:r>
      <w:r w:rsidRPr="00D0341E">
        <w:rPr>
          <w:rFonts w:eastAsia="Calibri"/>
          <w:sz w:val="24"/>
          <w:szCs w:val="24"/>
          <w:lang w:val="en-NZ"/>
        </w:rPr>
        <w:t>. T</w:t>
      </w:r>
      <w:r w:rsidR="00EC5DC2" w:rsidRPr="00D0341E">
        <w:rPr>
          <w:rFonts w:eastAsia="Calibri"/>
          <w:sz w:val="24"/>
          <w:szCs w:val="24"/>
          <w:lang w:val="en-NZ"/>
        </w:rPr>
        <w:t>hey will see with horror that their plight is due to the consequences of their sin</w:t>
      </w:r>
      <w:r w:rsidR="00B91D99" w:rsidRPr="00D0341E">
        <w:rPr>
          <w:rFonts w:eastAsia="Calibri"/>
          <w:sz w:val="24"/>
          <w:szCs w:val="24"/>
          <w:lang w:val="en-NZ"/>
        </w:rPr>
        <w:t xml:space="preserve"> (Eze 6:9)</w:t>
      </w:r>
      <w:r w:rsidR="001D52F0" w:rsidRPr="00D0341E">
        <w:rPr>
          <w:rFonts w:eastAsia="Calibri"/>
          <w:sz w:val="24"/>
          <w:szCs w:val="24"/>
          <w:lang w:val="en-NZ"/>
        </w:rPr>
        <w:t xml:space="preserve">. </w:t>
      </w:r>
      <w:r w:rsidR="001C7407" w:rsidRPr="00D0341E">
        <w:rPr>
          <w:rFonts w:eastAsia="Calibri"/>
          <w:sz w:val="24"/>
          <w:szCs w:val="24"/>
          <w:lang w:val="en-NZ"/>
        </w:rPr>
        <w:t>Here is a key difference between the people back then and you and I now. The Old Testament material blessings and curses have been replaced in these New Testament times with spiritual blessings and curses.</w:t>
      </w:r>
      <w:r w:rsidR="00D943BA" w:rsidRPr="00D0341E">
        <w:rPr>
          <w:rFonts w:eastAsia="Calibri"/>
          <w:sz w:val="24"/>
          <w:szCs w:val="24"/>
          <w:lang w:val="en-NZ"/>
        </w:rPr>
        <w:t xml:space="preserve"> </w:t>
      </w:r>
    </w:p>
    <w:p w:rsidR="007C0479" w:rsidRPr="00D0341E" w:rsidRDefault="001C7407" w:rsidP="0062632D">
      <w:pPr>
        <w:pStyle w:val="ListParagraph"/>
        <w:spacing w:after="200" w:line="276" w:lineRule="auto"/>
        <w:ind w:left="357"/>
        <w:rPr>
          <w:rFonts w:eastAsia="Calibri"/>
          <w:sz w:val="24"/>
          <w:szCs w:val="24"/>
          <w:lang w:val="en-NZ"/>
        </w:rPr>
      </w:pPr>
      <w:r w:rsidRPr="00D0341E">
        <w:rPr>
          <w:rFonts w:eastAsia="Calibri"/>
          <w:sz w:val="24"/>
          <w:szCs w:val="24"/>
          <w:lang w:val="en-NZ"/>
        </w:rPr>
        <w:t>How is your spiritual life? Has it been ravaged? Does it lay as a wasteland? Does it seem that God has turned from you?</w:t>
      </w:r>
      <w:r w:rsidR="00D943BA" w:rsidRPr="00D0341E">
        <w:rPr>
          <w:rFonts w:eastAsia="Calibri"/>
          <w:sz w:val="24"/>
          <w:szCs w:val="24"/>
          <w:lang w:val="en-NZ"/>
        </w:rPr>
        <w:t xml:space="preserve"> </w:t>
      </w:r>
      <w:r w:rsidRPr="00D0341E">
        <w:rPr>
          <w:rFonts w:eastAsia="Calibri"/>
          <w:sz w:val="24"/>
          <w:szCs w:val="24"/>
          <w:lang w:val="en-NZ"/>
        </w:rPr>
        <w:t>Do you yearn and long for the light of his glorious face</w:t>
      </w:r>
      <w:r w:rsidR="0062632D">
        <w:rPr>
          <w:rFonts w:eastAsia="Calibri"/>
          <w:sz w:val="24"/>
          <w:szCs w:val="24"/>
          <w:lang w:val="en-NZ"/>
        </w:rPr>
        <w:t xml:space="preserve"> on you</w:t>
      </w:r>
      <w:r w:rsidRPr="00D0341E">
        <w:rPr>
          <w:rFonts w:eastAsia="Calibri"/>
          <w:sz w:val="24"/>
          <w:szCs w:val="24"/>
          <w:lang w:val="en-NZ"/>
        </w:rPr>
        <w:t xml:space="preserve"> again? </w:t>
      </w:r>
      <w:r w:rsidR="007C0479" w:rsidRPr="00D0341E">
        <w:rPr>
          <w:rFonts w:eastAsia="Calibri"/>
          <w:sz w:val="24"/>
          <w:szCs w:val="24"/>
          <w:lang w:val="en-NZ"/>
        </w:rPr>
        <w:t xml:space="preserve">Are you ashamed of your own </w:t>
      </w:r>
      <w:r w:rsidR="0062632D">
        <w:rPr>
          <w:rFonts w:eastAsia="Calibri"/>
          <w:sz w:val="24"/>
          <w:szCs w:val="24"/>
          <w:lang w:val="en-NZ"/>
        </w:rPr>
        <w:t>‘</w:t>
      </w:r>
      <w:r w:rsidR="00BC0C46" w:rsidRPr="00D0341E">
        <w:rPr>
          <w:rFonts w:eastAsia="Calibri"/>
          <w:sz w:val="24"/>
          <w:szCs w:val="24"/>
          <w:lang w:val="en-NZ"/>
        </w:rPr>
        <w:t>misbehaviour</w:t>
      </w:r>
      <w:r w:rsidR="0062632D">
        <w:rPr>
          <w:rFonts w:eastAsia="Calibri"/>
          <w:sz w:val="24"/>
          <w:szCs w:val="24"/>
          <w:lang w:val="en-NZ"/>
        </w:rPr>
        <w:t>’, your own sin</w:t>
      </w:r>
      <w:r w:rsidR="007C0479" w:rsidRPr="00D0341E">
        <w:rPr>
          <w:rFonts w:eastAsia="Calibri"/>
          <w:sz w:val="24"/>
          <w:szCs w:val="24"/>
          <w:lang w:val="en-NZ"/>
        </w:rPr>
        <w:t>?</w:t>
      </w:r>
    </w:p>
    <w:p w:rsidR="004012DC" w:rsidRPr="00D0341E" w:rsidRDefault="00E120C7" w:rsidP="00BC0C46">
      <w:pPr>
        <w:pStyle w:val="ListParagraph"/>
        <w:numPr>
          <w:ilvl w:val="0"/>
          <w:numId w:val="3"/>
        </w:numPr>
        <w:spacing w:after="200" w:line="276" w:lineRule="auto"/>
        <w:ind w:left="357" w:hanging="357"/>
        <w:rPr>
          <w:rFonts w:eastAsia="Calibri"/>
          <w:sz w:val="24"/>
          <w:szCs w:val="24"/>
          <w:lang w:val="en-NZ"/>
        </w:rPr>
      </w:pPr>
      <w:r w:rsidRPr="00D0341E">
        <w:rPr>
          <w:rFonts w:eastAsia="Calibri"/>
          <w:b/>
          <w:sz w:val="24"/>
          <w:szCs w:val="24"/>
          <w:lang w:val="en-NZ"/>
        </w:rPr>
        <w:t>Thirdly</w:t>
      </w:r>
      <w:r w:rsidRPr="00D0341E">
        <w:rPr>
          <w:rFonts w:eastAsia="Calibri"/>
          <w:sz w:val="24"/>
          <w:szCs w:val="24"/>
          <w:lang w:val="en-NZ"/>
        </w:rPr>
        <w:t xml:space="preserve">, </w:t>
      </w:r>
      <w:r w:rsidR="004012DC" w:rsidRPr="00D0341E">
        <w:rPr>
          <w:rFonts w:eastAsia="Calibri"/>
          <w:sz w:val="24"/>
          <w:szCs w:val="24"/>
          <w:lang w:val="en-NZ"/>
        </w:rPr>
        <w:t>they will recognize the Lord for who He is</w:t>
      </w:r>
      <w:r w:rsidR="00B91D99" w:rsidRPr="00D0341E">
        <w:rPr>
          <w:rFonts w:eastAsia="Calibri"/>
          <w:sz w:val="24"/>
          <w:szCs w:val="24"/>
          <w:lang w:val="en-NZ"/>
        </w:rPr>
        <w:t xml:space="preserve"> and for what He has done (Eze 6:10)</w:t>
      </w:r>
      <w:r w:rsidR="004012DC" w:rsidRPr="00D0341E">
        <w:rPr>
          <w:rFonts w:eastAsia="Calibri"/>
          <w:sz w:val="24"/>
          <w:szCs w:val="24"/>
          <w:lang w:val="en-NZ"/>
        </w:rPr>
        <w:t>.</w:t>
      </w:r>
      <w:r w:rsidR="006E5D8C" w:rsidRPr="00D0341E">
        <w:rPr>
          <w:rFonts w:eastAsia="Calibri"/>
          <w:sz w:val="24"/>
          <w:szCs w:val="24"/>
          <w:lang w:val="en-NZ"/>
        </w:rPr>
        <w:t xml:space="preserve"> </w:t>
      </w:r>
      <w:r w:rsidR="00CD1687" w:rsidRPr="00D0341E">
        <w:rPr>
          <w:rFonts w:eastAsia="Calibri"/>
          <w:sz w:val="24"/>
          <w:szCs w:val="24"/>
          <w:lang w:val="en-NZ"/>
        </w:rPr>
        <w:t>‘</w:t>
      </w:r>
      <w:r w:rsidR="00CD1687" w:rsidRPr="00D0341E">
        <w:rPr>
          <w:rFonts w:eastAsia="Calibri"/>
          <w:i/>
          <w:sz w:val="24"/>
          <w:szCs w:val="24"/>
          <w:lang w:val="en-NZ"/>
        </w:rPr>
        <w:t>They shall</w:t>
      </w:r>
      <w:r w:rsidR="004012DC" w:rsidRPr="00D0341E">
        <w:rPr>
          <w:rFonts w:eastAsia="Calibri"/>
          <w:i/>
          <w:sz w:val="24"/>
          <w:szCs w:val="24"/>
          <w:lang w:val="en-NZ"/>
        </w:rPr>
        <w:t xml:space="preserve"> know that I am the Lord</w:t>
      </w:r>
      <w:r w:rsidR="004012DC" w:rsidRPr="00D0341E">
        <w:rPr>
          <w:rFonts w:eastAsia="Calibri"/>
          <w:sz w:val="24"/>
          <w:szCs w:val="24"/>
          <w:lang w:val="en-NZ"/>
        </w:rPr>
        <w:t>” (6:7, 10, 13, 14; 7:4, 9, 27). Some form of this phrase occurs over 50 times in the book of Ezekiel. True knowledge of God does not come by some mystical experience, but through God’s actions seen in history.</w:t>
      </w:r>
      <w:r w:rsidR="006E5D8C" w:rsidRPr="00D0341E">
        <w:rPr>
          <w:rFonts w:eastAsia="Calibri"/>
          <w:sz w:val="24"/>
          <w:szCs w:val="24"/>
          <w:lang w:val="en-NZ"/>
        </w:rPr>
        <w:t xml:space="preserve"> </w:t>
      </w:r>
      <w:r w:rsidR="004012DC" w:rsidRPr="00D0341E">
        <w:rPr>
          <w:rFonts w:eastAsia="Calibri"/>
          <w:sz w:val="24"/>
          <w:szCs w:val="24"/>
          <w:lang w:val="en-NZ"/>
        </w:rPr>
        <w:t>This can either be the ‘enforced’ knowledge of God’s rule – as the Egyptians experienced it with plague upon plague and saw their horses and chariots disappear under the waters of the Red Sea (ref. Ex 14:4, 18)</w:t>
      </w:r>
      <w:r w:rsidR="006E5D8C" w:rsidRPr="00D0341E">
        <w:rPr>
          <w:rFonts w:eastAsia="Calibri"/>
          <w:sz w:val="24"/>
          <w:szCs w:val="24"/>
          <w:lang w:val="en-NZ"/>
        </w:rPr>
        <w:t>…</w:t>
      </w:r>
      <w:r w:rsidR="00D943BA" w:rsidRPr="00D0341E">
        <w:rPr>
          <w:rFonts w:eastAsia="Calibri"/>
          <w:sz w:val="24"/>
          <w:szCs w:val="24"/>
          <w:lang w:val="en-NZ"/>
        </w:rPr>
        <w:t xml:space="preserve"> </w:t>
      </w:r>
      <w:r w:rsidR="006E5D8C" w:rsidRPr="00D0341E">
        <w:rPr>
          <w:rFonts w:eastAsia="Calibri"/>
          <w:sz w:val="24"/>
          <w:szCs w:val="24"/>
          <w:lang w:val="en-NZ"/>
        </w:rPr>
        <w:t>or</w:t>
      </w:r>
      <w:r w:rsidR="004012DC" w:rsidRPr="00D0341E">
        <w:rPr>
          <w:rFonts w:eastAsia="Calibri"/>
          <w:sz w:val="24"/>
          <w:szCs w:val="24"/>
          <w:lang w:val="en-NZ"/>
        </w:rPr>
        <w:t xml:space="preserve"> </w:t>
      </w:r>
      <w:r w:rsidR="006E5D8C" w:rsidRPr="00D0341E">
        <w:rPr>
          <w:rFonts w:eastAsia="Calibri"/>
          <w:sz w:val="24"/>
          <w:szCs w:val="24"/>
          <w:lang w:val="en-NZ"/>
        </w:rPr>
        <w:t>t</w:t>
      </w:r>
      <w:r w:rsidR="004012DC" w:rsidRPr="00D0341E">
        <w:rPr>
          <w:rFonts w:eastAsia="Calibri"/>
          <w:sz w:val="24"/>
          <w:szCs w:val="24"/>
          <w:lang w:val="en-NZ"/>
        </w:rPr>
        <w:t>he knowledge of God which comes to the repentant whose attachment to sin is broken by discipline</w:t>
      </w:r>
    </w:p>
    <w:p w:rsidR="005B3B03" w:rsidRPr="00D0341E" w:rsidRDefault="005B3B03" w:rsidP="00D943BA">
      <w:pPr>
        <w:spacing w:after="200" w:line="276" w:lineRule="auto"/>
        <w:rPr>
          <w:rFonts w:eastAsia="Calibri"/>
          <w:sz w:val="24"/>
          <w:szCs w:val="24"/>
          <w:lang w:val="en-NZ"/>
        </w:rPr>
      </w:pPr>
      <w:r w:rsidRPr="00D0341E">
        <w:rPr>
          <w:rFonts w:eastAsia="Calibri"/>
          <w:sz w:val="24"/>
          <w:szCs w:val="24"/>
          <w:lang w:val="en-NZ"/>
        </w:rPr>
        <w:t>As we’ve seen</w:t>
      </w:r>
      <w:r w:rsidR="0062632D">
        <w:rPr>
          <w:rFonts w:eastAsia="Calibri"/>
          <w:sz w:val="24"/>
          <w:szCs w:val="24"/>
          <w:lang w:val="en-NZ"/>
        </w:rPr>
        <w:t>,</w:t>
      </w:r>
      <w:r w:rsidRPr="00D0341E">
        <w:rPr>
          <w:rFonts w:eastAsia="Calibri"/>
          <w:sz w:val="24"/>
          <w:szCs w:val="24"/>
          <w:lang w:val="en-NZ"/>
        </w:rPr>
        <w:t xml:space="preserve"> in painful detail</w:t>
      </w:r>
      <w:r w:rsidR="0062632D">
        <w:rPr>
          <w:rFonts w:eastAsia="Calibri"/>
          <w:sz w:val="24"/>
          <w:szCs w:val="24"/>
          <w:lang w:val="en-NZ"/>
        </w:rPr>
        <w:t>,</w:t>
      </w:r>
      <w:r w:rsidRPr="00D0341E">
        <w:rPr>
          <w:rFonts w:eastAsia="Calibri"/>
          <w:sz w:val="24"/>
          <w:szCs w:val="24"/>
          <w:lang w:val="en-NZ"/>
        </w:rPr>
        <w:t xml:space="preserve"> the coming of God’s judgement on Israel would be bleak and dark. God’s coming judgement through Christ will likewise be fast and furious:</w:t>
      </w:r>
      <w:r w:rsidR="00D943BA" w:rsidRPr="00D0341E">
        <w:rPr>
          <w:rFonts w:eastAsia="Calibri"/>
          <w:sz w:val="24"/>
          <w:szCs w:val="24"/>
          <w:lang w:val="en-NZ"/>
        </w:rPr>
        <w:t xml:space="preserve"> </w:t>
      </w:r>
      <w:r w:rsidRPr="00D0341E">
        <w:rPr>
          <w:rFonts w:eastAsia="Calibri"/>
          <w:sz w:val="24"/>
          <w:szCs w:val="24"/>
          <w:lang w:val="en-NZ"/>
        </w:rPr>
        <w:t xml:space="preserve">Jesus, the Faithful and True </w:t>
      </w:r>
      <w:r w:rsidR="0012498C" w:rsidRPr="00D0341E">
        <w:rPr>
          <w:rFonts w:eastAsia="Calibri"/>
          <w:sz w:val="24"/>
          <w:szCs w:val="24"/>
          <w:lang w:val="en-NZ"/>
        </w:rPr>
        <w:t>S</w:t>
      </w:r>
      <w:r w:rsidRPr="00D0341E">
        <w:rPr>
          <w:rFonts w:eastAsia="Calibri"/>
          <w:sz w:val="24"/>
          <w:szCs w:val="24"/>
          <w:lang w:val="en-NZ"/>
        </w:rPr>
        <w:t>on of God will come like this:</w:t>
      </w:r>
      <w:r w:rsidR="00D943BA" w:rsidRPr="00D0341E">
        <w:rPr>
          <w:rFonts w:eastAsia="Calibri"/>
          <w:sz w:val="24"/>
          <w:szCs w:val="24"/>
          <w:lang w:val="en-NZ"/>
        </w:rPr>
        <w:t xml:space="preserve"> </w:t>
      </w:r>
      <w:r w:rsidRPr="00D0341E">
        <w:rPr>
          <w:sz w:val="24"/>
          <w:szCs w:val="24"/>
          <w:lang w:val="en-NZ" w:eastAsia="en-NZ" w:bidi="he-IL"/>
        </w:rPr>
        <w:t>“</w:t>
      </w:r>
      <w:r w:rsidRPr="00D0341E">
        <w:rPr>
          <w:i/>
          <w:sz w:val="24"/>
          <w:szCs w:val="24"/>
          <w:lang w:val="en-NZ" w:eastAsia="en-NZ" w:bidi="he-IL"/>
        </w:rPr>
        <w:t>From his mouth comes a sharp sword with which to strike down the nations, and he will rule them with a rod of iron. He will tread the winepress of the fury of the wrath of God the Almighty</w:t>
      </w:r>
      <w:r w:rsidRPr="00D0341E">
        <w:rPr>
          <w:sz w:val="24"/>
          <w:szCs w:val="24"/>
          <w:lang w:val="en-NZ" w:eastAsia="en-NZ" w:bidi="he-IL"/>
        </w:rPr>
        <w:t xml:space="preserve">” (Rev 19:15). </w:t>
      </w:r>
      <w:r w:rsidRPr="00D0341E">
        <w:rPr>
          <w:rFonts w:eastAsia="Calibri"/>
          <w:sz w:val="24"/>
          <w:szCs w:val="24"/>
          <w:lang w:val="en-NZ"/>
        </w:rPr>
        <w:t xml:space="preserve"> </w:t>
      </w:r>
    </w:p>
    <w:p w:rsidR="007720A7" w:rsidRPr="00D0341E" w:rsidRDefault="0012498C" w:rsidP="00D943BA">
      <w:pPr>
        <w:spacing w:after="200" w:line="276" w:lineRule="auto"/>
        <w:rPr>
          <w:rFonts w:eastAsia="Calibri"/>
          <w:sz w:val="24"/>
          <w:szCs w:val="24"/>
          <w:lang w:val="en-NZ"/>
        </w:rPr>
      </w:pPr>
      <w:r w:rsidRPr="00D0341E">
        <w:rPr>
          <w:rFonts w:eastAsia="Calibri"/>
          <w:sz w:val="24"/>
          <w:szCs w:val="24"/>
          <w:lang w:val="en-NZ"/>
        </w:rPr>
        <w:t xml:space="preserve">Just as </w:t>
      </w:r>
      <w:r w:rsidR="007720A7" w:rsidRPr="00D0341E">
        <w:rPr>
          <w:rFonts w:eastAsia="Calibri"/>
          <w:sz w:val="24"/>
          <w:szCs w:val="24"/>
          <w:lang w:val="en-NZ"/>
        </w:rPr>
        <w:t>God had designated Jerusalem as the ‘</w:t>
      </w:r>
      <w:r w:rsidR="007720A7" w:rsidRPr="00D0341E">
        <w:rPr>
          <w:rFonts w:eastAsia="Calibri"/>
          <w:i/>
          <w:sz w:val="24"/>
          <w:szCs w:val="24"/>
          <w:lang w:val="en-NZ"/>
        </w:rPr>
        <w:t>dwelling place for his name</w:t>
      </w:r>
      <w:r w:rsidR="007720A7" w:rsidRPr="00D0341E">
        <w:rPr>
          <w:rFonts w:eastAsia="Calibri"/>
          <w:sz w:val="24"/>
          <w:szCs w:val="24"/>
          <w:lang w:val="en-NZ"/>
        </w:rPr>
        <w:t>’ (Deut 12:11)</w:t>
      </w:r>
      <w:r w:rsidRPr="00D0341E">
        <w:rPr>
          <w:rFonts w:eastAsia="Calibri"/>
          <w:sz w:val="24"/>
          <w:szCs w:val="24"/>
          <w:lang w:val="en-NZ"/>
        </w:rPr>
        <w:t xml:space="preserve"> and</w:t>
      </w:r>
      <w:r w:rsidR="007720A7" w:rsidRPr="00D0341E">
        <w:rPr>
          <w:rFonts w:eastAsia="Calibri"/>
          <w:sz w:val="24"/>
          <w:szCs w:val="24"/>
          <w:lang w:val="en-NZ"/>
        </w:rPr>
        <w:t xml:space="preserve"> His own reputation was at stake</w:t>
      </w:r>
      <w:r w:rsidR="00D40363" w:rsidRPr="00D0341E">
        <w:rPr>
          <w:rFonts w:eastAsia="Calibri"/>
          <w:sz w:val="24"/>
          <w:szCs w:val="24"/>
          <w:lang w:val="en-NZ"/>
        </w:rPr>
        <w:t xml:space="preserve"> when His people misbehaved</w:t>
      </w:r>
      <w:r w:rsidR="0062632D">
        <w:rPr>
          <w:rFonts w:eastAsia="Calibri"/>
          <w:sz w:val="24"/>
          <w:szCs w:val="24"/>
          <w:lang w:val="en-NZ"/>
        </w:rPr>
        <w:t>, when the sinned</w:t>
      </w:r>
      <w:r w:rsidR="007720A7" w:rsidRPr="00D0341E">
        <w:rPr>
          <w:rFonts w:eastAsia="Calibri"/>
          <w:sz w:val="24"/>
          <w:szCs w:val="24"/>
          <w:lang w:val="en-NZ"/>
        </w:rPr>
        <w:t>.</w:t>
      </w:r>
      <w:r w:rsidR="00D943BA" w:rsidRPr="00D0341E">
        <w:rPr>
          <w:rFonts w:eastAsia="Calibri"/>
          <w:sz w:val="24"/>
          <w:szCs w:val="24"/>
          <w:lang w:val="en-NZ"/>
        </w:rPr>
        <w:t xml:space="preserve"> </w:t>
      </w:r>
      <w:r w:rsidRPr="00D0341E">
        <w:rPr>
          <w:rFonts w:eastAsia="Calibri"/>
          <w:sz w:val="24"/>
          <w:szCs w:val="24"/>
          <w:lang w:val="en-NZ"/>
        </w:rPr>
        <w:t xml:space="preserve">So </w:t>
      </w:r>
      <w:r w:rsidR="008E1B23" w:rsidRPr="00D0341E">
        <w:rPr>
          <w:rFonts w:eastAsia="Calibri"/>
          <w:sz w:val="24"/>
          <w:szCs w:val="24"/>
          <w:lang w:val="en-NZ"/>
        </w:rPr>
        <w:t xml:space="preserve">likewise, </w:t>
      </w:r>
      <w:r w:rsidR="00D40363" w:rsidRPr="00D0341E">
        <w:rPr>
          <w:rFonts w:eastAsia="Calibri"/>
          <w:sz w:val="24"/>
          <w:szCs w:val="24"/>
          <w:lang w:val="en-NZ"/>
        </w:rPr>
        <w:t>Christ has designed the church, His Body (Eph 5:23; Col 1:18, 24)</w:t>
      </w:r>
      <w:r w:rsidRPr="00D0341E">
        <w:rPr>
          <w:rFonts w:eastAsia="Calibri"/>
          <w:sz w:val="24"/>
          <w:szCs w:val="24"/>
          <w:lang w:val="en-NZ"/>
        </w:rPr>
        <w:t xml:space="preserve"> and His own reputation is at stake when His people misbehave</w:t>
      </w:r>
      <w:r w:rsidR="0062632D">
        <w:rPr>
          <w:rFonts w:eastAsia="Calibri"/>
          <w:sz w:val="24"/>
          <w:szCs w:val="24"/>
          <w:lang w:val="en-NZ"/>
        </w:rPr>
        <w:t>, when they sin</w:t>
      </w:r>
      <w:r w:rsidRPr="00D0341E">
        <w:rPr>
          <w:rFonts w:eastAsia="Calibri"/>
          <w:sz w:val="24"/>
          <w:szCs w:val="24"/>
          <w:lang w:val="en-NZ"/>
        </w:rPr>
        <w:t>.</w:t>
      </w:r>
    </w:p>
    <w:p w:rsidR="0062632D" w:rsidRDefault="0012498C" w:rsidP="00D943BA">
      <w:pPr>
        <w:spacing w:after="200" w:line="276" w:lineRule="auto"/>
        <w:rPr>
          <w:rFonts w:eastAsia="Calibri"/>
          <w:sz w:val="24"/>
          <w:szCs w:val="24"/>
          <w:lang w:val="en-NZ"/>
        </w:rPr>
      </w:pPr>
      <w:r w:rsidRPr="00D0341E">
        <w:rPr>
          <w:rFonts w:eastAsia="Calibri"/>
          <w:sz w:val="24"/>
          <w:szCs w:val="24"/>
          <w:lang w:val="en-NZ"/>
        </w:rPr>
        <w:t>Our text from Ezekiel 5-7 serves as a warning for us all not to presume upon the riches of His kindness and forbearance and patience (Rom 2:4) but rather to know that God’s kindness is meant to lead us to repentance (Rom 2:4).</w:t>
      </w:r>
      <w:r w:rsidR="006E5D8C" w:rsidRPr="00D0341E">
        <w:rPr>
          <w:rFonts w:eastAsia="Calibri"/>
          <w:sz w:val="24"/>
          <w:szCs w:val="24"/>
          <w:lang w:val="en-NZ"/>
        </w:rPr>
        <w:t xml:space="preserve"> </w:t>
      </w:r>
    </w:p>
    <w:p w:rsidR="0062632D" w:rsidRDefault="0012498C" w:rsidP="00D943BA">
      <w:pPr>
        <w:spacing w:after="200" w:line="276" w:lineRule="auto"/>
        <w:rPr>
          <w:rFonts w:eastAsia="Calibri"/>
          <w:sz w:val="24"/>
          <w:szCs w:val="24"/>
          <w:lang w:val="en-NZ"/>
        </w:rPr>
      </w:pPr>
      <w:r w:rsidRPr="00D0341E">
        <w:rPr>
          <w:rFonts w:eastAsia="Calibri"/>
          <w:sz w:val="24"/>
          <w:szCs w:val="24"/>
          <w:lang w:val="en-NZ"/>
        </w:rPr>
        <w:t>So, firstly remember the Lord’s goodness towards you in the past and in the present.</w:t>
      </w:r>
      <w:r w:rsidR="006E5D8C" w:rsidRPr="00D0341E">
        <w:rPr>
          <w:rFonts w:eastAsia="Calibri"/>
          <w:sz w:val="24"/>
          <w:szCs w:val="24"/>
          <w:lang w:val="en-NZ"/>
        </w:rPr>
        <w:t xml:space="preserve"> </w:t>
      </w:r>
    </w:p>
    <w:p w:rsidR="0062632D" w:rsidRDefault="0012498C" w:rsidP="00D943BA">
      <w:pPr>
        <w:spacing w:after="200" w:line="276" w:lineRule="auto"/>
        <w:rPr>
          <w:rFonts w:eastAsia="Calibri"/>
          <w:sz w:val="24"/>
          <w:szCs w:val="24"/>
          <w:lang w:val="en-NZ"/>
        </w:rPr>
      </w:pPr>
      <w:r w:rsidRPr="00D0341E">
        <w:rPr>
          <w:rFonts w:eastAsia="Calibri"/>
          <w:sz w:val="24"/>
          <w:szCs w:val="24"/>
          <w:lang w:val="en-NZ"/>
        </w:rPr>
        <w:t>Secondly, be aware of yourself as you truly are. Hate your sin which yet lingers and clings to your heart.</w:t>
      </w:r>
      <w:r w:rsidR="006E5D8C" w:rsidRPr="00D0341E">
        <w:rPr>
          <w:rFonts w:eastAsia="Calibri"/>
          <w:sz w:val="24"/>
          <w:szCs w:val="24"/>
          <w:lang w:val="en-NZ"/>
        </w:rPr>
        <w:t xml:space="preserve"> </w:t>
      </w:r>
    </w:p>
    <w:p w:rsidR="0012498C" w:rsidRPr="00D0341E" w:rsidRDefault="0012498C" w:rsidP="00D943BA">
      <w:pPr>
        <w:spacing w:after="200" w:line="276" w:lineRule="auto"/>
        <w:rPr>
          <w:rFonts w:eastAsia="Calibri"/>
          <w:sz w:val="24"/>
          <w:szCs w:val="24"/>
          <w:lang w:val="en-NZ"/>
        </w:rPr>
      </w:pPr>
      <w:r w:rsidRPr="00D0341E">
        <w:rPr>
          <w:rFonts w:eastAsia="Calibri"/>
          <w:sz w:val="24"/>
          <w:szCs w:val="24"/>
          <w:lang w:val="en-NZ"/>
        </w:rPr>
        <w:t>Thirdly, know that God is the Lord. Know that Jesus Christ kept the covenant on your behalf if your trust is in Him.</w:t>
      </w:r>
      <w:r w:rsidR="006E5D8C" w:rsidRPr="00D0341E">
        <w:rPr>
          <w:rFonts w:eastAsia="Calibri"/>
          <w:sz w:val="24"/>
          <w:szCs w:val="24"/>
          <w:lang w:val="en-NZ"/>
        </w:rPr>
        <w:t xml:space="preserve"> </w:t>
      </w:r>
      <w:r w:rsidRPr="00D0341E">
        <w:rPr>
          <w:rFonts w:eastAsia="Calibri"/>
          <w:sz w:val="24"/>
          <w:szCs w:val="24"/>
          <w:lang w:val="en-NZ"/>
        </w:rPr>
        <w:t>Know that the sharp sword of God’s judgement fell on Christ His Son, so that you could find shelter in the coming storm at the end of this age.</w:t>
      </w:r>
    </w:p>
    <w:p w:rsidR="00474021" w:rsidRPr="00D0341E" w:rsidRDefault="005E2E75" w:rsidP="00D943BA">
      <w:pPr>
        <w:spacing w:after="200" w:line="276" w:lineRule="auto"/>
        <w:rPr>
          <w:rFonts w:eastAsia="Calibri"/>
          <w:sz w:val="24"/>
          <w:szCs w:val="24"/>
          <w:lang w:val="en-NZ"/>
        </w:rPr>
      </w:pPr>
      <w:r w:rsidRPr="00D0341E">
        <w:rPr>
          <w:rFonts w:eastAsia="Calibri"/>
          <w:sz w:val="24"/>
          <w:szCs w:val="24"/>
          <w:lang w:val="en-NZ"/>
        </w:rPr>
        <w:t>On the cross Jesus cried out “</w:t>
      </w:r>
      <w:r w:rsidRPr="00D0341E">
        <w:rPr>
          <w:rFonts w:eastAsia="Calibri"/>
          <w:i/>
          <w:sz w:val="24"/>
          <w:szCs w:val="24"/>
          <w:lang w:val="en-NZ"/>
        </w:rPr>
        <w:t>It is finished</w:t>
      </w:r>
      <w:r w:rsidRPr="00D0341E">
        <w:rPr>
          <w:rFonts w:eastAsia="Calibri"/>
          <w:sz w:val="24"/>
          <w:szCs w:val="24"/>
          <w:lang w:val="en-NZ"/>
        </w:rPr>
        <w:t xml:space="preserve">” (John 19:30). God’s fury was spent. The sunshine came again. </w:t>
      </w:r>
      <w:r w:rsidR="0012498C" w:rsidRPr="00D0341E">
        <w:rPr>
          <w:rFonts w:eastAsia="Calibri"/>
          <w:sz w:val="24"/>
          <w:szCs w:val="24"/>
          <w:lang w:val="en-NZ"/>
        </w:rPr>
        <w:t xml:space="preserve">The hairs which Ezekiel hid in </w:t>
      </w:r>
      <w:r w:rsidR="00474021" w:rsidRPr="00D0341E">
        <w:rPr>
          <w:rFonts w:eastAsia="Calibri"/>
          <w:sz w:val="24"/>
          <w:szCs w:val="24"/>
          <w:lang w:val="en-NZ"/>
        </w:rPr>
        <w:t>the skirts of his robe ended up in the fire to be destroyed. If you are hidden in the protective blood of Christ, then you are not destined for the fires of Hell</w:t>
      </w:r>
      <w:r w:rsidR="00CA6414" w:rsidRPr="00D0341E">
        <w:rPr>
          <w:rFonts w:eastAsia="Calibri"/>
          <w:sz w:val="24"/>
          <w:szCs w:val="24"/>
          <w:lang w:val="en-NZ"/>
        </w:rPr>
        <w:t>.</w:t>
      </w:r>
      <w:r w:rsidR="006E5D8C" w:rsidRPr="00D0341E">
        <w:rPr>
          <w:rFonts w:eastAsia="Calibri"/>
          <w:sz w:val="24"/>
          <w:szCs w:val="24"/>
          <w:lang w:val="en-NZ"/>
        </w:rPr>
        <w:t xml:space="preserve"> </w:t>
      </w:r>
      <w:r w:rsidR="00CA6414" w:rsidRPr="00D0341E">
        <w:rPr>
          <w:rFonts w:eastAsia="Calibri"/>
          <w:sz w:val="24"/>
          <w:szCs w:val="24"/>
          <w:lang w:val="en-NZ"/>
        </w:rPr>
        <w:t>You are</w:t>
      </w:r>
      <w:r w:rsidR="00474021" w:rsidRPr="00D0341E">
        <w:rPr>
          <w:rFonts w:eastAsia="Calibri"/>
          <w:sz w:val="24"/>
          <w:szCs w:val="24"/>
          <w:lang w:val="en-NZ"/>
        </w:rPr>
        <w:t xml:space="preserve"> not destined to be abandoned by God, </w:t>
      </w:r>
      <w:r w:rsidR="006E5D8C" w:rsidRPr="00D0341E">
        <w:rPr>
          <w:rFonts w:eastAsia="Calibri"/>
          <w:sz w:val="24"/>
          <w:szCs w:val="24"/>
          <w:lang w:val="en-NZ"/>
        </w:rPr>
        <w:t>y</w:t>
      </w:r>
      <w:r w:rsidR="00CA6414" w:rsidRPr="00D0341E">
        <w:rPr>
          <w:rFonts w:eastAsia="Calibri"/>
          <w:sz w:val="24"/>
          <w:szCs w:val="24"/>
          <w:lang w:val="en-NZ"/>
        </w:rPr>
        <w:t xml:space="preserve">ou are not </w:t>
      </w:r>
      <w:r w:rsidR="00474021" w:rsidRPr="00D0341E">
        <w:rPr>
          <w:rFonts w:eastAsia="Calibri"/>
          <w:sz w:val="24"/>
          <w:szCs w:val="24"/>
          <w:lang w:val="en-NZ"/>
        </w:rPr>
        <w:t>destined to have Him turn His face away from you in disgust at the loathsome abominations of your sin, but rather</w:t>
      </w:r>
      <w:r w:rsidR="00CA6414" w:rsidRPr="00D0341E">
        <w:rPr>
          <w:rFonts w:eastAsia="Calibri"/>
          <w:sz w:val="24"/>
          <w:szCs w:val="24"/>
          <w:lang w:val="en-NZ"/>
        </w:rPr>
        <w:t>:</w:t>
      </w:r>
      <w:r w:rsidR="006E5D8C" w:rsidRPr="00D0341E">
        <w:rPr>
          <w:rFonts w:eastAsia="Calibri"/>
          <w:sz w:val="24"/>
          <w:szCs w:val="24"/>
          <w:lang w:val="en-NZ"/>
        </w:rPr>
        <w:t xml:space="preserve"> </w:t>
      </w:r>
      <w:r w:rsidR="00474021" w:rsidRPr="00D0341E">
        <w:rPr>
          <w:rFonts w:eastAsia="Calibri"/>
          <w:sz w:val="24"/>
          <w:szCs w:val="24"/>
          <w:lang w:val="en-NZ"/>
        </w:rPr>
        <w:t>You are destined for glory, for honour, for acceptance as a fellow heir with Christ (Rom 8:17) of the Kingdom of God which will last forever.</w:t>
      </w:r>
      <w:r w:rsidR="006E5D8C" w:rsidRPr="00D0341E">
        <w:rPr>
          <w:rFonts w:eastAsia="Calibri"/>
          <w:sz w:val="24"/>
          <w:szCs w:val="24"/>
          <w:lang w:val="en-NZ"/>
        </w:rPr>
        <w:t xml:space="preserve"> </w:t>
      </w:r>
      <w:r w:rsidR="00537695" w:rsidRPr="00D0341E">
        <w:rPr>
          <w:rFonts w:eastAsia="Calibri"/>
          <w:sz w:val="24"/>
          <w:szCs w:val="24"/>
          <w:lang w:val="en-NZ"/>
        </w:rPr>
        <w:t>This is a</w:t>
      </w:r>
      <w:r w:rsidR="00474021" w:rsidRPr="00D0341E">
        <w:rPr>
          <w:rFonts w:eastAsia="Calibri"/>
          <w:sz w:val="24"/>
          <w:szCs w:val="24"/>
          <w:lang w:val="en-NZ"/>
        </w:rPr>
        <w:t xml:space="preserve"> secure kingdom of covenant blessings won by Jesus for you</w:t>
      </w:r>
      <w:r w:rsidRPr="00D0341E">
        <w:rPr>
          <w:rFonts w:eastAsia="Calibri"/>
          <w:sz w:val="24"/>
          <w:szCs w:val="24"/>
          <w:lang w:val="en-NZ"/>
        </w:rPr>
        <w:t xml:space="preserve"> so that you c</w:t>
      </w:r>
      <w:r w:rsidR="00537695" w:rsidRPr="00D0341E">
        <w:rPr>
          <w:rFonts w:eastAsia="Calibri"/>
          <w:sz w:val="24"/>
          <w:szCs w:val="24"/>
          <w:lang w:val="en-NZ"/>
        </w:rPr>
        <w:t>an</w:t>
      </w:r>
      <w:r w:rsidRPr="00D0341E">
        <w:rPr>
          <w:rFonts w:eastAsia="Calibri"/>
          <w:sz w:val="24"/>
          <w:szCs w:val="24"/>
          <w:lang w:val="en-NZ"/>
        </w:rPr>
        <w:t xml:space="preserve"> uphold the reputation of Christ in a dying world by your words and actions</w:t>
      </w:r>
      <w:r w:rsidR="00474021" w:rsidRPr="00D0341E">
        <w:rPr>
          <w:rFonts w:eastAsia="Calibri"/>
          <w:sz w:val="24"/>
          <w:szCs w:val="24"/>
          <w:lang w:val="en-NZ"/>
        </w:rPr>
        <w:t>.</w:t>
      </w:r>
    </w:p>
    <w:p w:rsidR="005E2E75" w:rsidRPr="00D0341E" w:rsidRDefault="005E2E75" w:rsidP="00D943BA">
      <w:pPr>
        <w:spacing w:after="200" w:line="276" w:lineRule="auto"/>
        <w:rPr>
          <w:rFonts w:eastAsia="Calibri"/>
          <w:sz w:val="24"/>
          <w:szCs w:val="24"/>
          <w:lang w:val="en-NZ"/>
        </w:rPr>
      </w:pPr>
      <w:r w:rsidRPr="00D0341E">
        <w:rPr>
          <w:rFonts w:eastAsia="Calibri"/>
          <w:sz w:val="24"/>
          <w:szCs w:val="24"/>
          <w:lang w:val="en-NZ"/>
        </w:rPr>
        <w:t>Will you strive to do this for the glory of His name?</w:t>
      </w:r>
      <w:bookmarkStart w:id="1" w:name="_GoBack"/>
      <w:bookmarkEnd w:id="1"/>
    </w:p>
    <w:sectPr w:rsidR="005E2E75" w:rsidRPr="00D0341E" w:rsidSect="0022513F">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83CD0"/>
    <w:multiLevelType w:val="hybridMultilevel"/>
    <w:tmpl w:val="EA24236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7337E5"/>
    <w:multiLevelType w:val="hybridMultilevel"/>
    <w:tmpl w:val="E25A53C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EAC07FC"/>
    <w:multiLevelType w:val="hybridMultilevel"/>
    <w:tmpl w:val="F06AAD26"/>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8175F"/>
    <w:multiLevelType w:val="hybridMultilevel"/>
    <w:tmpl w:val="9A16D5C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22656"/>
    <w:rsid w:val="000347F7"/>
    <w:rsid w:val="00041D15"/>
    <w:rsid w:val="0004791F"/>
    <w:rsid w:val="00052A48"/>
    <w:rsid w:val="00065559"/>
    <w:rsid w:val="000B618C"/>
    <w:rsid w:val="000C0B47"/>
    <w:rsid w:val="000C725E"/>
    <w:rsid w:val="000C75EE"/>
    <w:rsid w:val="000D68DF"/>
    <w:rsid w:val="000E0E04"/>
    <w:rsid w:val="000F363A"/>
    <w:rsid w:val="000F7937"/>
    <w:rsid w:val="00104804"/>
    <w:rsid w:val="00105C45"/>
    <w:rsid w:val="00106BA1"/>
    <w:rsid w:val="0012292C"/>
    <w:rsid w:val="00122C61"/>
    <w:rsid w:val="0012498C"/>
    <w:rsid w:val="00150268"/>
    <w:rsid w:val="00154CF4"/>
    <w:rsid w:val="0015585F"/>
    <w:rsid w:val="00160ED6"/>
    <w:rsid w:val="0017700E"/>
    <w:rsid w:val="00192370"/>
    <w:rsid w:val="001A0FF8"/>
    <w:rsid w:val="001A1E19"/>
    <w:rsid w:val="001A241F"/>
    <w:rsid w:val="001A6460"/>
    <w:rsid w:val="001B6F43"/>
    <w:rsid w:val="001C3EF1"/>
    <w:rsid w:val="001C7407"/>
    <w:rsid w:val="001D52F0"/>
    <w:rsid w:val="001E1213"/>
    <w:rsid w:val="001E1794"/>
    <w:rsid w:val="001E7BC1"/>
    <w:rsid w:val="001F2B5F"/>
    <w:rsid w:val="001F7BFE"/>
    <w:rsid w:val="00210DF7"/>
    <w:rsid w:val="002117F8"/>
    <w:rsid w:val="0021512A"/>
    <w:rsid w:val="0022262C"/>
    <w:rsid w:val="00222973"/>
    <w:rsid w:val="002239F3"/>
    <w:rsid w:val="00224230"/>
    <w:rsid w:val="0022513F"/>
    <w:rsid w:val="002268CC"/>
    <w:rsid w:val="002338CB"/>
    <w:rsid w:val="00236E47"/>
    <w:rsid w:val="002512F9"/>
    <w:rsid w:val="00254A8C"/>
    <w:rsid w:val="00266F4B"/>
    <w:rsid w:val="002752CC"/>
    <w:rsid w:val="00280514"/>
    <w:rsid w:val="002968AF"/>
    <w:rsid w:val="002A52B2"/>
    <w:rsid w:val="002A7660"/>
    <w:rsid w:val="002B1A50"/>
    <w:rsid w:val="002B2E7B"/>
    <w:rsid w:val="002B76DE"/>
    <w:rsid w:val="002D7595"/>
    <w:rsid w:val="002D7839"/>
    <w:rsid w:val="002E2776"/>
    <w:rsid w:val="002E2F33"/>
    <w:rsid w:val="002E6512"/>
    <w:rsid w:val="002F6438"/>
    <w:rsid w:val="00301CC4"/>
    <w:rsid w:val="00305173"/>
    <w:rsid w:val="00330537"/>
    <w:rsid w:val="0033114B"/>
    <w:rsid w:val="003400DB"/>
    <w:rsid w:val="00340F94"/>
    <w:rsid w:val="003579DD"/>
    <w:rsid w:val="0036712F"/>
    <w:rsid w:val="00373E48"/>
    <w:rsid w:val="003902F1"/>
    <w:rsid w:val="003A20F5"/>
    <w:rsid w:val="003C2016"/>
    <w:rsid w:val="003D3E4A"/>
    <w:rsid w:val="003D6E68"/>
    <w:rsid w:val="003E1148"/>
    <w:rsid w:val="003E3759"/>
    <w:rsid w:val="003F13FA"/>
    <w:rsid w:val="003F15BE"/>
    <w:rsid w:val="003F2FF4"/>
    <w:rsid w:val="003F4D7C"/>
    <w:rsid w:val="004012DC"/>
    <w:rsid w:val="004104AE"/>
    <w:rsid w:val="00410764"/>
    <w:rsid w:val="00437021"/>
    <w:rsid w:val="00437969"/>
    <w:rsid w:val="00441D1B"/>
    <w:rsid w:val="004469FF"/>
    <w:rsid w:val="00451AFC"/>
    <w:rsid w:val="0045483C"/>
    <w:rsid w:val="0046353A"/>
    <w:rsid w:val="00464107"/>
    <w:rsid w:val="004678B6"/>
    <w:rsid w:val="0047323D"/>
    <w:rsid w:val="00474021"/>
    <w:rsid w:val="0047541F"/>
    <w:rsid w:val="00477BFB"/>
    <w:rsid w:val="004859C4"/>
    <w:rsid w:val="00490650"/>
    <w:rsid w:val="0049190D"/>
    <w:rsid w:val="004936B3"/>
    <w:rsid w:val="004B61A4"/>
    <w:rsid w:val="004B6A7F"/>
    <w:rsid w:val="004C144B"/>
    <w:rsid w:val="004D59DB"/>
    <w:rsid w:val="00500F33"/>
    <w:rsid w:val="00503328"/>
    <w:rsid w:val="00503F1E"/>
    <w:rsid w:val="005053B7"/>
    <w:rsid w:val="00506214"/>
    <w:rsid w:val="0052748F"/>
    <w:rsid w:val="00532544"/>
    <w:rsid w:val="00537695"/>
    <w:rsid w:val="00543751"/>
    <w:rsid w:val="00546990"/>
    <w:rsid w:val="00564938"/>
    <w:rsid w:val="00567FBC"/>
    <w:rsid w:val="00575753"/>
    <w:rsid w:val="005843E4"/>
    <w:rsid w:val="00590B22"/>
    <w:rsid w:val="00595DF4"/>
    <w:rsid w:val="005B271F"/>
    <w:rsid w:val="005B3B03"/>
    <w:rsid w:val="005B7331"/>
    <w:rsid w:val="005C2FB6"/>
    <w:rsid w:val="005C3221"/>
    <w:rsid w:val="005D685A"/>
    <w:rsid w:val="005E2E75"/>
    <w:rsid w:val="005F07D5"/>
    <w:rsid w:val="006018C3"/>
    <w:rsid w:val="006038EE"/>
    <w:rsid w:val="006117CC"/>
    <w:rsid w:val="0062078E"/>
    <w:rsid w:val="006228AB"/>
    <w:rsid w:val="0062632D"/>
    <w:rsid w:val="00627F67"/>
    <w:rsid w:val="00632776"/>
    <w:rsid w:val="00634A36"/>
    <w:rsid w:val="00645CFC"/>
    <w:rsid w:val="0064627A"/>
    <w:rsid w:val="006462BA"/>
    <w:rsid w:val="00655050"/>
    <w:rsid w:val="00655CCB"/>
    <w:rsid w:val="00682E03"/>
    <w:rsid w:val="00687BA1"/>
    <w:rsid w:val="006951BD"/>
    <w:rsid w:val="00697C1D"/>
    <w:rsid w:val="006A5929"/>
    <w:rsid w:val="006A6E45"/>
    <w:rsid w:val="006B08B8"/>
    <w:rsid w:val="006B314A"/>
    <w:rsid w:val="006C0485"/>
    <w:rsid w:val="006D02C9"/>
    <w:rsid w:val="006D2BED"/>
    <w:rsid w:val="006D363F"/>
    <w:rsid w:val="006E0CD1"/>
    <w:rsid w:val="006E23CC"/>
    <w:rsid w:val="006E2C68"/>
    <w:rsid w:val="006E5D8C"/>
    <w:rsid w:val="006F7492"/>
    <w:rsid w:val="006F7FB0"/>
    <w:rsid w:val="007217F7"/>
    <w:rsid w:val="00740217"/>
    <w:rsid w:val="0074023C"/>
    <w:rsid w:val="007425C9"/>
    <w:rsid w:val="00751C35"/>
    <w:rsid w:val="00756C49"/>
    <w:rsid w:val="00756D97"/>
    <w:rsid w:val="007625C5"/>
    <w:rsid w:val="0076452F"/>
    <w:rsid w:val="007715F6"/>
    <w:rsid w:val="007720A7"/>
    <w:rsid w:val="00773971"/>
    <w:rsid w:val="0077763C"/>
    <w:rsid w:val="00780DEA"/>
    <w:rsid w:val="0078257C"/>
    <w:rsid w:val="00785C7B"/>
    <w:rsid w:val="007909FE"/>
    <w:rsid w:val="007A4137"/>
    <w:rsid w:val="007A4226"/>
    <w:rsid w:val="007A4649"/>
    <w:rsid w:val="007A5658"/>
    <w:rsid w:val="007B1CAB"/>
    <w:rsid w:val="007C0479"/>
    <w:rsid w:val="007C1BA5"/>
    <w:rsid w:val="007C349C"/>
    <w:rsid w:val="007D6AB2"/>
    <w:rsid w:val="007D714A"/>
    <w:rsid w:val="007F2811"/>
    <w:rsid w:val="007F5CA9"/>
    <w:rsid w:val="008001A8"/>
    <w:rsid w:val="00820047"/>
    <w:rsid w:val="00834275"/>
    <w:rsid w:val="00835AF9"/>
    <w:rsid w:val="008456A6"/>
    <w:rsid w:val="00845D9A"/>
    <w:rsid w:val="00853916"/>
    <w:rsid w:val="00871FDF"/>
    <w:rsid w:val="008743EE"/>
    <w:rsid w:val="008828B6"/>
    <w:rsid w:val="0088714C"/>
    <w:rsid w:val="008908C6"/>
    <w:rsid w:val="00892073"/>
    <w:rsid w:val="008940CA"/>
    <w:rsid w:val="008A24ED"/>
    <w:rsid w:val="008B0D10"/>
    <w:rsid w:val="008B3125"/>
    <w:rsid w:val="008B3D64"/>
    <w:rsid w:val="008B5FA0"/>
    <w:rsid w:val="008C1DCC"/>
    <w:rsid w:val="008C3EA8"/>
    <w:rsid w:val="008D701E"/>
    <w:rsid w:val="008E1216"/>
    <w:rsid w:val="008E1B23"/>
    <w:rsid w:val="008E5CDB"/>
    <w:rsid w:val="008E67DB"/>
    <w:rsid w:val="008E75A6"/>
    <w:rsid w:val="008F358D"/>
    <w:rsid w:val="00924A2A"/>
    <w:rsid w:val="00934A31"/>
    <w:rsid w:val="00941786"/>
    <w:rsid w:val="00946B1C"/>
    <w:rsid w:val="0096089E"/>
    <w:rsid w:val="009647EE"/>
    <w:rsid w:val="00981E62"/>
    <w:rsid w:val="00984165"/>
    <w:rsid w:val="00994F9F"/>
    <w:rsid w:val="009958F7"/>
    <w:rsid w:val="009A12DF"/>
    <w:rsid w:val="009B56E6"/>
    <w:rsid w:val="009C0A33"/>
    <w:rsid w:val="009C5FA8"/>
    <w:rsid w:val="009C651A"/>
    <w:rsid w:val="009D0040"/>
    <w:rsid w:val="009F5762"/>
    <w:rsid w:val="009F5FE2"/>
    <w:rsid w:val="00A01EFA"/>
    <w:rsid w:val="00A1024B"/>
    <w:rsid w:val="00A1089A"/>
    <w:rsid w:val="00A24862"/>
    <w:rsid w:val="00A26346"/>
    <w:rsid w:val="00A337D5"/>
    <w:rsid w:val="00A35E7E"/>
    <w:rsid w:val="00A41964"/>
    <w:rsid w:val="00A43403"/>
    <w:rsid w:val="00A444EE"/>
    <w:rsid w:val="00A57448"/>
    <w:rsid w:val="00A712E3"/>
    <w:rsid w:val="00A84136"/>
    <w:rsid w:val="00A97903"/>
    <w:rsid w:val="00AC1951"/>
    <w:rsid w:val="00AC56F6"/>
    <w:rsid w:val="00AC5E43"/>
    <w:rsid w:val="00AD3A49"/>
    <w:rsid w:val="00AD409F"/>
    <w:rsid w:val="00AD54DC"/>
    <w:rsid w:val="00B02D74"/>
    <w:rsid w:val="00B06384"/>
    <w:rsid w:val="00B30927"/>
    <w:rsid w:val="00B33789"/>
    <w:rsid w:val="00B34AED"/>
    <w:rsid w:val="00B35E3D"/>
    <w:rsid w:val="00B408FC"/>
    <w:rsid w:val="00B43865"/>
    <w:rsid w:val="00B45CE7"/>
    <w:rsid w:val="00B51057"/>
    <w:rsid w:val="00B567B9"/>
    <w:rsid w:val="00B61E13"/>
    <w:rsid w:val="00B660C2"/>
    <w:rsid w:val="00B71BA8"/>
    <w:rsid w:val="00B74543"/>
    <w:rsid w:val="00B777E0"/>
    <w:rsid w:val="00B91D99"/>
    <w:rsid w:val="00BA7C3E"/>
    <w:rsid w:val="00BB16F0"/>
    <w:rsid w:val="00BB4B7F"/>
    <w:rsid w:val="00BB52D4"/>
    <w:rsid w:val="00BC0C46"/>
    <w:rsid w:val="00BC5621"/>
    <w:rsid w:val="00BF0E9A"/>
    <w:rsid w:val="00BF341B"/>
    <w:rsid w:val="00BF4AF6"/>
    <w:rsid w:val="00C016FF"/>
    <w:rsid w:val="00C237A6"/>
    <w:rsid w:val="00C320A1"/>
    <w:rsid w:val="00C34408"/>
    <w:rsid w:val="00C40D34"/>
    <w:rsid w:val="00C42E61"/>
    <w:rsid w:val="00C505E0"/>
    <w:rsid w:val="00C61CC3"/>
    <w:rsid w:val="00C73BBE"/>
    <w:rsid w:val="00C7518A"/>
    <w:rsid w:val="00C76228"/>
    <w:rsid w:val="00C76957"/>
    <w:rsid w:val="00C92B91"/>
    <w:rsid w:val="00CA4452"/>
    <w:rsid w:val="00CA6406"/>
    <w:rsid w:val="00CA6414"/>
    <w:rsid w:val="00CB4F15"/>
    <w:rsid w:val="00CB5476"/>
    <w:rsid w:val="00CD1687"/>
    <w:rsid w:val="00CD4333"/>
    <w:rsid w:val="00CD68CF"/>
    <w:rsid w:val="00CE1D6B"/>
    <w:rsid w:val="00CE2607"/>
    <w:rsid w:val="00CE3E15"/>
    <w:rsid w:val="00CF02E6"/>
    <w:rsid w:val="00CF0A2A"/>
    <w:rsid w:val="00CF355F"/>
    <w:rsid w:val="00CF63DE"/>
    <w:rsid w:val="00D0341E"/>
    <w:rsid w:val="00D072BF"/>
    <w:rsid w:val="00D10E83"/>
    <w:rsid w:val="00D11D02"/>
    <w:rsid w:val="00D17D22"/>
    <w:rsid w:val="00D40363"/>
    <w:rsid w:val="00D47427"/>
    <w:rsid w:val="00D62C13"/>
    <w:rsid w:val="00D63131"/>
    <w:rsid w:val="00D71098"/>
    <w:rsid w:val="00D7274D"/>
    <w:rsid w:val="00D766E7"/>
    <w:rsid w:val="00D86CE8"/>
    <w:rsid w:val="00D87EF1"/>
    <w:rsid w:val="00D9051B"/>
    <w:rsid w:val="00D943BA"/>
    <w:rsid w:val="00D94D4F"/>
    <w:rsid w:val="00DA11AF"/>
    <w:rsid w:val="00DB1477"/>
    <w:rsid w:val="00DB185F"/>
    <w:rsid w:val="00DB262D"/>
    <w:rsid w:val="00DB6550"/>
    <w:rsid w:val="00DB6E65"/>
    <w:rsid w:val="00DB7076"/>
    <w:rsid w:val="00DC5661"/>
    <w:rsid w:val="00DC7885"/>
    <w:rsid w:val="00DD02D6"/>
    <w:rsid w:val="00DD12C1"/>
    <w:rsid w:val="00DD341C"/>
    <w:rsid w:val="00DD5D1E"/>
    <w:rsid w:val="00DE6624"/>
    <w:rsid w:val="00DF5966"/>
    <w:rsid w:val="00DF6D36"/>
    <w:rsid w:val="00E120C7"/>
    <w:rsid w:val="00E2412C"/>
    <w:rsid w:val="00E25CBD"/>
    <w:rsid w:val="00E36609"/>
    <w:rsid w:val="00E40E1C"/>
    <w:rsid w:val="00E4317E"/>
    <w:rsid w:val="00E45C8A"/>
    <w:rsid w:val="00E528A2"/>
    <w:rsid w:val="00E60227"/>
    <w:rsid w:val="00E630E0"/>
    <w:rsid w:val="00E65DB3"/>
    <w:rsid w:val="00EA1148"/>
    <w:rsid w:val="00EA618F"/>
    <w:rsid w:val="00EB0261"/>
    <w:rsid w:val="00EB2535"/>
    <w:rsid w:val="00EB3105"/>
    <w:rsid w:val="00EB4DEA"/>
    <w:rsid w:val="00EC5DC2"/>
    <w:rsid w:val="00EC6E36"/>
    <w:rsid w:val="00ED447C"/>
    <w:rsid w:val="00ED6B1F"/>
    <w:rsid w:val="00EE228D"/>
    <w:rsid w:val="00EE6A98"/>
    <w:rsid w:val="00EF26F3"/>
    <w:rsid w:val="00EF6E24"/>
    <w:rsid w:val="00F05FCE"/>
    <w:rsid w:val="00F17F43"/>
    <w:rsid w:val="00F22DD2"/>
    <w:rsid w:val="00F22E89"/>
    <w:rsid w:val="00F301BC"/>
    <w:rsid w:val="00F4263A"/>
    <w:rsid w:val="00F518FF"/>
    <w:rsid w:val="00F60D68"/>
    <w:rsid w:val="00F61B0C"/>
    <w:rsid w:val="00F63169"/>
    <w:rsid w:val="00F718E1"/>
    <w:rsid w:val="00F76BE5"/>
    <w:rsid w:val="00F83A8C"/>
    <w:rsid w:val="00F85C11"/>
    <w:rsid w:val="00F86D29"/>
    <w:rsid w:val="00F8741D"/>
    <w:rsid w:val="00F91C2B"/>
    <w:rsid w:val="00F93F92"/>
    <w:rsid w:val="00FA67B8"/>
    <w:rsid w:val="00FA6D08"/>
    <w:rsid w:val="00FB01BC"/>
    <w:rsid w:val="00FB5E70"/>
    <w:rsid w:val="00FC2BE3"/>
    <w:rsid w:val="00FC4505"/>
    <w:rsid w:val="00FD5752"/>
    <w:rsid w:val="00FE2D92"/>
    <w:rsid w:val="00FF0FC6"/>
    <w:rsid w:val="00FF6C8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469AA-0B38-48DB-B26D-3CDEF56D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ipa">
    <w:name w:val="ipa"/>
    <w:basedOn w:val="DefaultParagraphFont"/>
    <w:rsid w:val="00FF0FC6"/>
  </w:style>
  <w:style w:type="character" w:customStyle="1" w:styleId="TitleChar">
    <w:name w:val="Title Char"/>
    <w:link w:val="Title"/>
    <w:rsid w:val="0022513F"/>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M%C4%81ori_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eremonial_dan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1422-DD71-45C0-8C18-BCA54BD0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cp:revision>
  <cp:lastPrinted>2011-11-17T01:30:00Z</cp:lastPrinted>
  <dcterms:created xsi:type="dcterms:W3CDTF">2019-05-27T03:27:00Z</dcterms:created>
  <dcterms:modified xsi:type="dcterms:W3CDTF">2019-05-27T03:42:00Z</dcterms:modified>
</cp:coreProperties>
</file>